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EF" w:rsidRDefault="0059305D">
      <w:r>
        <w:rPr>
          <w:rFonts w:hint="eastAsia"/>
        </w:rPr>
        <w:t>○レールの注意点</w:t>
      </w:r>
    </w:p>
    <w:p w:rsidR="003A3FEF" w:rsidRPr="003648FB" w:rsidRDefault="003A3FEF"/>
    <w:p w:rsidR="005E73C1" w:rsidRPr="005E73C1" w:rsidRDefault="005E73C1">
      <w:pPr>
        <w:rPr>
          <w:b/>
          <w:sz w:val="24"/>
          <w:szCs w:val="24"/>
        </w:rPr>
      </w:pPr>
      <w:r w:rsidRPr="005E73C1">
        <w:rPr>
          <w:rFonts w:hint="eastAsia"/>
          <w:b/>
          <w:sz w:val="24"/>
          <w:szCs w:val="24"/>
        </w:rPr>
        <w:t>【仕様関連】</w:t>
      </w:r>
    </w:p>
    <w:p w:rsidR="005E06EC" w:rsidRDefault="003A3FEF">
      <w:r>
        <w:rPr>
          <w:rFonts w:hint="eastAsia"/>
        </w:rPr>
        <w:t>■レール上での波乗り。</w:t>
      </w:r>
      <w:r w:rsidR="001348DC">
        <w:rPr>
          <w:rFonts w:hint="eastAsia"/>
        </w:rPr>
        <w:t>（つりが難しい）</w:t>
      </w:r>
    </w:p>
    <w:p w:rsidR="003A3FEF" w:rsidRDefault="003A3FEF">
      <w:r>
        <w:rPr>
          <w:rFonts w:hint="eastAsia"/>
        </w:rPr>
        <w:t xml:space="preserve">　波乗り→釣り　つりのキャスティングポイント</w:t>
      </w:r>
      <w:r w:rsidR="00297BAD">
        <w:rPr>
          <w:rFonts w:hint="eastAsia"/>
        </w:rPr>
        <w:t>が複数ある場合に、</w:t>
      </w:r>
    </w:p>
    <w:p w:rsidR="00297BAD" w:rsidRDefault="00297BAD">
      <w:r>
        <w:rPr>
          <w:rFonts w:hint="eastAsia"/>
        </w:rPr>
        <w:t xml:space="preserve">　方向が曲がるレール上では、難しい。</w:t>
      </w:r>
    </w:p>
    <w:p w:rsidR="002425C4" w:rsidRDefault="002425C4"/>
    <w:p w:rsidR="00A31532" w:rsidRDefault="00A31532">
      <w:r>
        <w:rPr>
          <w:rFonts w:hint="eastAsia"/>
        </w:rPr>
        <w:t>■レール上での視線</w:t>
      </w:r>
    </w:p>
    <w:p w:rsidR="00503B1D" w:rsidRDefault="00A31532">
      <w:r>
        <w:rPr>
          <w:rFonts w:hint="eastAsia"/>
        </w:rPr>
        <w:t xml:space="preserve">　方向が曲がるレール上では、直線基準の視線処理ができない。</w:t>
      </w:r>
    </w:p>
    <w:p w:rsidR="003648FB" w:rsidRDefault="003648FB"/>
    <w:p w:rsidR="003648FB" w:rsidRDefault="003648FB">
      <w:r>
        <w:rPr>
          <w:rFonts w:hint="eastAsia"/>
        </w:rPr>
        <w:t>■レール上でのエンカウント草</w:t>
      </w:r>
    </w:p>
    <w:p w:rsidR="003648FB" w:rsidRDefault="003648FB">
      <w:r>
        <w:rPr>
          <w:rFonts w:hint="eastAsia"/>
        </w:rPr>
        <w:t xml:space="preserve">　曲がってしまうレール上では、通常の草の表現が不可能なため、</w:t>
      </w:r>
    </w:p>
    <w:p w:rsidR="003648FB" w:rsidRDefault="003648FB">
      <w:r>
        <w:rPr>
          <w:rFonts w:hint="eastAsia"/>
        </w:rPr>
        <w:t xml:space="preserve">　行う場合には、新しくエンカウント草のリソースを作る必要がある。</w:t>
      </w:r>
    </w:p>
    <w:p w:rsidR="008A579D" w:rsidRDefault="008A579D"/>
    <w:p w:rsidR="008A579D" w:rsidRPr="008A579D" w:rsidRDefault="008A579D">
      <w:r>
        <w:rPr>
          <w:rFonts w:hint="eastAsia"/>
        </w:rPr>
        <w:t>■ミッケエンカウント、飛び出しエンカウント、隠しアイテムはレールに未対応</w:t>
      </w:r>
    </w:p>
    <w:p w:rsidR="002425C4" w:rsidRPr="00503B1D" w:rsidRDefault="002425C4"/>
    <w:p w:rsidR="0045309F" w:rsidRDefault="0045309F">
      <w:r>
        <w:rPr>
          <w:rFonts w:hint="eastAsia"/>
        </w:rPr>
        <w:t>■その他、方向が絡む仕様は、レールで実現可能か考える必要がある。</w:t>
      </w:r>
    </w:p>
    <w:p w:rsidR="0045309F" w:rsidRDefault="00503B1D">
      <w:r>
        <w:rPr>
          <w:rFonts w:hint="eastAsia"/>
        </w:rPr>
        <w:t xml:space="preserve">　→イスに座る。</w:t>
      </w:r>
    </w:p>
    <w:p w:rsidR="0035395D" w:rsidRDefault="0035395D">
      <w:r>
        <w:rPr>
          <w:rFonts w:hint="eastAsia"/>
        </w:rPr>
        <w:t xml:space="preserve">　→などなど。</w:t>
      </w:r>
    </w:p>
    <w:p w:rsidR="002425C4" w:rsidRDefault="002425C4"/>
    <w:p w:rsidR="00A31532" w:rsidRDefault="00DE1C69">
      <w:r>
        <w:rPr>
          <w:rFonts w:hint="eastAsia"/>
        </w:rPr>
        <w:t>■カメラを動かすイベントは、レールカメラとのバッティングを考える必要がある。</w:t>
      </w:r>
    </w:p>
    <w:p w:rsidR="00DE1C69" w:rsidRDefault="00DE1C69">
      <w:r>
        <w:rPr>
          <w:rFonts w:hint="eastAsia"/>
        </w:rPr>
        <w:t xml:space="preserve">　→空を飛ぶ。</w:t>
      </w:r>
    </w:p>
    <w:p w:rsidR="0069607F" w:rsidRDefault="0069607F">
      <w:r>
        <w:rPr>
          <w:rFonts w:hint="eastAsia"/>
        </w:rPr>
        <w:t xml:space="preserve">　→イベント中のカメラ演出</w:t>
      </w:r>
    </w:p>
    <w:p w:rsidR="0069607F" w:rsidRDefault="0069607F">
      <w:r>
        <w:rPr>
          <w:rFonts w:hint="eastAsia"/>
        </w:rPr>
        <w:t xml:space="preserve">　→釣りも確かカメラ演出を入れようとしている。</w:t>
      </w:r>
    </w:p>
    <w:p w:rsidR="00D428D7" w:rsidRDefault="00D428D7"/>
    <w:p w:rsidR="005E73C1" w:rsidRPr="005E73C1" w:rsidRDefault="005E73C1">
      <w:pPr>
        <w:rPr>
          <w:b/>
          <w:sz w:val="24"/>
          <w:szCs w:val="24"/>
        </w:rPr>
      </w:pPr>
      <w:r w:rsidRPr="005E73C1">
        <w:rPr>
          <w:rFonts w:hint="eastAsia"/>
          <w:b/>
          <w:sz w:val="24"/>
          <w:szCs w:val="24"/>
        </w:rPr>
        <w:t>【</w:t>
      </w:r>
      <w:r>
        <w:rPr>
          <w:rFonts w:hint="eastAsia"/>
          <w:b/>
          <w:sz w:val="24"/>
          <w:szCs w:val="24"/>
        </w:rPr>
        <w:t>Map</w:t>
      </w:r>
      <w:r>
        <w:rPr>
          <w:rFonts w:hint="eastAsia"/>
          <w:b/>
          <w:sz w:val="24"/>
          <w:szCs w:val="24"/>
        </w:rPr>
        <w:t>エディター操作</w:t>
      </w:r>
      <w:r w:rsidRPr="005E73C1">
        <w:rPr>
          <w:rFonts w:hint="eastAsia"/>
          <w:b/>
          <w:sz w:val="24"/>
          <w:szCs w:val="24"/>
        </w:rPr>
        <w:t>関連】</w:t>
      </w:r>
    </w:p>
    <w:p w:rsidR="001633FF" w:rsidRDefault="001633FF">
      <w:r>
        <w:rPr>
          <w:rFonts w:hint="eastAsia"/>
        </w:rPr>
        <w:t>■</w:t>
      </w:r>
      <w:proofErr w:type="spellStart"/>
      <w:r>
        <w:rPr>
          <w:rFonts w:hint="eastAsia"/>
        </w:rPr>
        <w:t>connectR</w:t>
      </w:r>
      <w:proofErr w:type="spellEnd"/>
      <w:r>
        <w:rPr>
          <w:rFonts w:hint="eastAsia"/>
        </w:rPr>
        <w:t>のライン上には、動作オブジェ、イベントが置けません。</w:t>
      </w:r>
    </w:p>
    <w:p w:rsidR="001633FF" w:rsidRDefault="001633FF"/>
    <w:p w:rsidR="00407A7D" w:rsidRDefault="00407A7D" w:rsidP="00407A7D">
      <w:r>
        <w:rPr>
          <w:rFonts w:hint="eastAsia"/>
        </w:rPr>
        <w:t>■斜めキーレールライン上での、イベント範囲指定　動作モデル移動範囲指定が不可能</w:t>
      </w:r>
    </w:p>
    <w:p w:rsidR="00407A7D" w:rsidRDefault="00407A7D" w:rsidP="00407A7D">
      <w:r>
        <w:rPr>
          <w:rFonts w:hint="eastAsia"/>
        </w:rPr>
        <w:t xml:space="preserve">　システム的な制限です。</w:t>
      </w:r>
    </w:p>
    <w:p w:rsidR="00407A7D" w:rsidRDefault="00407A7D" w:rsidP="00407A7D">
      <w:r>
        <w:rPr>
          <w:rFonts w:hint="eastAsia"/>
        </w:rPr>
        <w:t xml:space="preserve">　レールデータがない状態で、範囲チェックを行うことが困難なため、</w:t>
      </w:r>
    </w:p>
    <w:p w:rsidR="00407A7D" w:rsidRDefault="00407A7D" w:rsidP="00407A7D">
      <w:pPr>
        <w:ind w:left="210" w:hangingChars="100" w:hanging="210"/>
      </w:pPr>
      <w:r>
        <w:rPr>
          <w:rFonts w:hint="eastAsia"/>
        </w:rPr>
        <w:t xml:space="preserve">　ななめキーを指定しているライン上では、イベントや動作モデルの範囲指定が不可能です。</w:t>
      </w:r>
    </w:p>
    <w:p w:rsidR="00407A7D" w:rsidRDefault="00407A7D" w:rsidP="00407A7D">
      <w:pPr>
        <w:ind w:left="210" w:hangingChars="100" w:hanging="210"/>
      </w:pPr>
      <w:r>
        <w:rPr>
          <w:rFonts w:hint="eastAsia"/>
        </w:rPr>
        <w:t xml:space="preserve">　ななめキー＝左上、右上、左下、右下。</w:t>
      </w:r>
    </w:p>
    <w:p w:rsidR="00407A7D" w:rsidRDefault="00407A7D" w:rsidP="00407A7D">
      <w:pPr>
        <w:rPr>
          <w:rFonts w:hint="eastAsia"/>
        </w:rPr>
      </w:pPr>
    </w:p>
    <w:p w:rsidR="00FB2FFC" w:rsidRDefault="00FB2FFC" w:rsidP="00407A7D"/>
    <w:p w:rsidR="00407A7D" w:rsidRDefault="003721E9">
      <w:pPr>
        <w:rPr>
          <w:rFonts w:hint="eastAsia"/>
        </w:rPr>
      </w:pPr>
      <w:r>
        <w:rPr>
          <w:rFonts w:hint="eastAsia"/>
        </w:rPr>
        <w:lastRenderedPageBreak/>
        <w:t>■</w:t>
      </w:r>
      <w:r w:rsidR="00DF075E">
        <w:rPr>
          <w:rFonts w:hint="eastAsia"/>
        </w:rPr>
        <w:t>ハイブリッドマップの乗換について</w:t>
      </w:r>
    </w:p>
    <w:p w:rsidR="008F2ADD" w:rsidRPr="00D829C4" w:rsidRDefault="008F2ADD">
      <w:pPr>
        <w:rPr>
          <w:rFonts w:hint="eastAsia"/>
          <w:u w:val="single"/>
        </w:rPr>
      </w:pPr>
      <w:r>
        <w:rPr>
          <w:rFonts w:hint="eastAsia"/>
        </w:rPr>
        <w:t xml:space="preserve">　</w:t>
      </w:r>
      <w:r w:rsidR="00F56ED0">
        <w:rPr>
          <w:rFonts w:hint="eastAsia"/>
        </w:rPr>
        <w:t>・</w:t>
      </w:r>
      <w:r w:rsidR="00F56ED0" w:rsidRPr="00D829C4">
        <w:rPr>
          <w:rFonts w:hint="eastAsia"/>
          <w:u w:val="single"/>
        </w:rPr>
        <w:t>グリッド</w:t>
      </w:r>
      <w:r w:rsidR="00DA6438" w:rsidRPr="00D829C4">
        <w:rPr>
          <w:rFonts w:hint="eastAsia"/>
          <w:u w:val="single"/>
        </w:rPr>
        <w:t>からレールへの乗換</w:t>
      </w:r>
    </w:p>
    <w:p w:rsidR="00D829C4" w:rsidRDefault="00DA6438" w:rsidP="00C2772D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　ハイブリッド：グリッド乗り換え用</w:t>
      </w:r>
    </w:p>
    <w:p w:rsidR="00F56ED0" w:rsidRPr="00D829C4" w:rsidRDefault="00F56ED0">
      <w:pPr>
        <w:rPr>
          <w:rFonts w:hint="eastAsia"/>
          <w:u w:val="single"/>
        </w:rPr>
      </w:pPr>
      <w:r>
        <w:rPr>
          <w:rFonts w:hint="eastAsia"/>
        </w:rPr>
        <w:t xml:space="preserve">　・</w:t>
      </w:r>
      <w:r w:rsidRPr="00D829C4">
        <w:rPr>
          <w:rFonts w:hint="eastAsia"/>
          <w:u w:val="single"/>
        </w:rPr>
        <w:t>レールからグリッドへの乗換</w:t>
      </w:r>
    </w:p>
    <w:p w:rsidR="00D829C4" w:rsidRPr="00407A7D" w:rsidRDefault="00F56ED0" w:rsidP="00C2772D">
      <w:pPr>
        <w:ind w:firstLineChars="100" w:firstLine="210"/>
      </w:pPr>
      <w:r>
        <w:rPr>
          <w:rFonts w:hint="eastAsia"/>
        </w:rPr>
        <w:t xml:space="preserve">　　ハイブリッド：レール乗り換え用</w:t>
      </w:r>
    </w:p>
    <w:p w:rsidR="00FD422A" w:rsidRDefault="00D829C4">
      <w:pPr>
        <w:rPr>
          <w:rFonts w:hint="eastAsia"/>
        </w:rPr>
      </w:pPr>
      <w:r>
        <w:rPr>
          <w:rFonts w:hint="eastAsia"/>
        </w:rPr>
        <w:t xml:space="preserve">　を使用する。</w:t>
      </w:r>
    </w:p>
    <w:p w:rsidR="00C71AA3" w:rsidRDefault="00C71AA3">
      <w:pPr>
        <w:rPr>
          <w:rFonts w:hint="eastAsia"/>
        </w:rPr>
      </w:pPr>
    </w:p>
    <w:p w:rsidR="00C2772D" w:rsidRDefault="00C2772D">
      <w:pPr>
        <w:rPr>
          <w:rFonts w:hint="eastAsia"/>
        </w:rPr>
      </w:pPr>
      <w:r>
        <w:rPr>
          <w:rFonts w:hint="eastAsia"/>
        </w:rPr>
        <w:t xml:space="preserve">　図のように、レール進行方向で考えると、レールからグリッド乗り換え　→　グリッドからレール乗り換えの順になるようにする。</w:t>
      </w:r>
    </w:p>
    <w:p w:rsidR="00C2772D" w:rsidRDefault="007E6C4D">
      <w:r>
        <w:rPr>
          <w:noProof/>
        </w:rPr>
        <w:drawing>
          <wp:inline distT="0" distB="0" distL="0" distR="0">
            <wp:extent cx="5391150" cy="28479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2F06" w:rsidRPr="001348DC" w:rsidRDefault="00112F06">
      <w:r>
        <w:rPr>
          <w:rFonts w:hint="eastAsia"/>
        </w:rPr>
        <w:t>以上。</w:t>
      </w:r>
    </w:p>
    <w:sectPr w:rsidR="00112F06" w:rsidRPr="001348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AA"/>
    <w:rsid w:val="00085F68"/>
    <w:rsid w:val="00094E51"/>
    <w:rsid w:val="00112F06"/>
    <w:rsid w:val="001348DC"/>
    <w:rsid w:val="001633FF"/>
    <w:rsid w:val="001F4CAB"/>
    <w:rsid w:val="002425C4"/>
    <w:rsid w:val="00297BAD"/>
    <w:rsid w:val="0035395D"/>
    <w:rsid w:val="003648FB"/>
    <w:rsid w:val="003721E9"/>
    <w:rsid w:val="003A3FEF"/>
    <w:rsid w:val="00407A7D"/>
    <w:rsid w:val="0045309F"/>
    <w:rsid w:val="00503B1D"/>
    <w:rsid w:val="005414BF"/>
    <w:rsid w:val="0059305D"/>
    <w:rsid w:val="005E06EC"/>
    <w:rsid w:val="005E73C1"/>
    <w:rsid w:val="0069607F"/>
    <w:rsid w:val="006C64E4"/>
    <w:rsid w:val="007E6C4D"/>
    <w:rsid w:val="008716AA"/>
    <w:rsid w:val="008A579D"/>
    <w:rsid w:val="008F2ADD"/>
    <w:rsid w:val="009307D1"/>
    <w:rsid w:val="00A31532"/>
    <w:rsid w:val="00B52706"/>
    <w:rsid w:val="00B70326"/>
    <w:rsid w:val="00C2772D"/>
    <w:rsid w:val="00C71AA3"/>
    <w:rsid w:val="00D17CE2"/>
    <w:rsid w:val="00D428D7"/>
    <w:rsid w:val="00D635C5"/>
    <w:rsid w:val="00D829C4"/>
    <w:rsid w:val="00DA6438"/>
    <w:rsid w:val="00DE1C69"/>
    <w:rsid w:val="00DE4791"/>
    <w:rsid w:val="00DF075E"/>
    <w:rsid w:val="00F56ED0"/>
    <w:rsid w:val="00F618BF"/>
    <w:rsid w:val="00FB2FFC"/>
    <w:rsid w:val="00FD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C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6C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C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6C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takahashi_tomoya</dc:creator>
  <cp:keywords/>
  <dc:description/>
  <cp:lastModifiedBy>takahashi_tomoya</cp:lastModifiedBy>
  <cp:revision>45</cp:revision>
  <dcterms:created xsi:type="dcterms:W3CDTF">2012-05-25T01:10:00Z</dcterms:created>
  <dcterms:modified xsi:type="dcterms:W3CDTF">2012-06-05T04:26:00Z</dcterms:modified>
</cp:coreProperties>
</file>