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9B4" w:rsidRDefault="008A298A">
      <w:pPr>
        <w:rPr>
          <w:rFonts w:hint="eastAsia"/>
        </w:rPr>
      </w:pPr>
      <w:r>
        <w:rPr>
          <w:rFonts w:hint="eastAsia"/>
        </w:rPr>
        <w:t>エイリアスについて</w:t>
      </w:r>
    </w:p>
    <w:p w:rsidR="008A298A" w:rsidRDefault="008A298A">
      <w:pPr>
        <w:rPr>
          <w:rFonts w:hint="eastAsia"/>
        </w:rPr>
      </w:pPr>
    </w:p>
    <w:p w:rsidR="008A298A" w:rsidRDefault="008A298A">
      <w:pPr>
        <w:rPr>
          <w:rFonts w:hint="eastAsia"/>
        </w:rPr>
      </w:pPr>
      <w:r>
        <w:rPr>
          <w:rFonts w:hint="eastAsia"/>
        </w:rPr>
        <w:t>ＸＹフィールドマップではゾーンをまたいだ瞬間に次のゾーンのモデルデータを逐次読む仕組みを実装しています。</w:t>
      </w:r>
    </w:p>
    <w:p w:rsidR="008A298A" w:rsidRDefault="008A298A">
      <w:pPr>
        <w:rPr>
          <w:rFonts w:hint="eastAsia"/>
        </w:rPr>
      </w:pPr>
    </w:p>
    <w:p w:rsidR="008A298A" w:rsidRDefault="008A298A">
      <w:pPr>
        <w:rPr>
          <w:rFonts w:hint="eastAsia"/>
        </w:rPr>
      </w:pPr>
      <w:r>
        <w:rPr>
          <w:rFonts w:hint="eastAsia"/>
        </w:rPr>
        <w:t>この際の見た目の問題として、カメラのアングルによっては、生成タイミングが画面に映ってしまい、動作モデルが瞬間的に生成されるところが見えてしまうという事態が発生します。</w:t>
      </w:r>
    </w:p>
    <w:p w:rsidR="008A298A" w:rsidRDefault="008A298A">
      <w:pPr>
        <w:rPr>
          <w:rFonts w:hint="eastAsia"/>
        </w:rPr>
      </w:pPr>
    </w:p>
    <w:p w:rsidR="008A298A" w:rsidRDefault="008A298A">
      <w:pPr>
        <w:rPr>
          <w:rFonts w:hint="eastAsia"/>
        </w:rPr>
      </w:pPr>
      <w:r>
        <w:rPr>
          <w:rFonts w:hint="eastAsia"/>
        </w:rPr>
        <w:t>これを解決すべくエイリアスと呼ばれる仕組みを搭載しています。</w:t>
      </w:r>
    </w:p>
    <w:p w:rsidR="008A298A" w:rsidRDefault="008A298A">
      <w:pPr>
        <w:rPr>
          <w:rFonts w:hint="eastAsia"/>
        </w:rPr>
      </w:pPr>
      <w:r>
        <w:rPr>
          <w:rFonts w:hint="eastAsia"/>
        </w:rPr>
        <w:t>エイリアスは実際には直接話しかけることはできないが、まだ跨いでいない見えている隣接ゾーンに動作モデルを配置しておき、実際のゾーン跨ぎが発生した時に内部データ</w:t>
      </w:r>
      <w:r w:rsidR="009E10CD">
        <w:rPr>
          <w:rFonts w:hint="eastAsia"/>
        </w:rPr>
        <w:t>のセットアップを行うものです。</w:t>
      </w:r>
    </w:p>
    <w:p w:rsidR="009E10CD" w:rsidRDefault="009E10CD">
      <w:pPr>
        <w:rPr>
          <w:rFonts w:hint="eastAsia"/>
        </w:rPr>
      </w:pPr>
    </w:p>
    <w:p w:rsidR="009E10CD" w:rsidRDefault="009E10CD">
      <w:pPr>
        <w:rPr>
          <w:rFonts w:hint="eastAsia"/>
        </w:rPr>
      </w:pPr>
      <w:r>
        <w:rPr>
          <w:rFonts w:hint="eastAsia"/>
        </w:rPr>
        <w:t>定義</w:t>
      </w:r>
    </w:p>
    <w:p w:rsidR="009E10CD" w:rsidRDefault="009E10CD">
      <w:pPr>
        <w:rPr>
          <w:rFonts w:hint="eastAsia"/>
        </w:rPr>
      </w:pPr>
      <w:r>
        <w:rPr>
          <w:rFonts w:hint="eastAsia"/>
        </w:rPr>
        <w:t>あるゾーンＡに自分がいる状態でゾーンＢが画面に見えている。</w:t>
      </w:r>
    </w:p>
    <w:p w:rsidR="009E10CD" w:rsidRDefault="009E10CD">
      <w:pPr>
        <w:rPr>
          <w:rFonts w:hint="eastAsia"/>
        </w:rPr>
      </w:pPr>
      <w:r>
        <w:rPr>
          <w:rFonts w:hint="eastAsia"/>
        </w:rPr>
        <w:t>ゾーンＢには人物が配置されている。この時配置されている人物をエイリアスと呼ぶ。</w:t>
      </w:r>
    </w:p>
    <w:p w:rsidR="009E10CD" w:rsidRDefault="009E10CD">
      <w:pPr>
        <w:rPr>
          <w:rFonts w:hint="eastAsia"/>
        </w:rPr>
      </w:pPr>
    </w:p>
    <w:p w:rsidR="009E10CD" w:rsidRDefault="009E10CD">
      <w:pPr>
        <w:rPr>
          <w:rFonts w:hint="eastAsia"/>
        </w:rPr>
      </w:pPr>
      <w:r>
        <w:rPr>
          <w:rFonts w:hint="eastAsia"/>
        </w:rPr>
        <w:t>エイリアスの用意</w:t>
      </w:r>
    </w:p>
    <w:p w:rsidR="009E10CD" w:rsidRDefault="009E10CD">
      <w:pPr>
        <w:rPr>
          <w:rFonts w:hint="eastAsia"/>
        </w:rPr>
      </w:pPr>
      <w:r>
        <w:rPr>
          <w:rFonts w:hint="eastAsia"/>
        </w:rPr>
        <w:t>マップエディタでエイリアス設定した動作モデルを用意します。詳しくはエディターが知っているということで説明は割愛しますが、この時設定するのは実体のある動作モデルに対して、そのモデルがエイリアスになりうる場合、設定してもらいます。</w:t>
      </w:r>
    </w:p>
    <w:p w:rsidR="009E10CD" w:rsidRDefault="009E10CD">
      <w:pPr>
        <w:rPr>
          <w:rFonts w:hint="eastAsia"/>
        </w:rPr>
      </w:pPr>
      <w:r>
        <w:rPr>
          <w:rFonts w:hint="eastAsia"/>
        </w:rPr>
        <w:t>結果、エイリアスの必要となるゾーン側にはコンバートの段階で、実態からゴースト（エイリアス）を自動登録します。</w:t>
      </w:r>
    </w:p>
    <w:p w:rsidR="009E10CD" w:rsidRDefault="009E10CD">
      <w:pPr>
        <w:rPr>
          <w:rFonts w:hint="eastAsia"/>
        </w:rPr>
      </w:pPr>
    </w:p>
    <w:p w:rsidR="009E10CD" w:rsidRDefault="009E10CD">
      <w:pPr>
        <w:rPr>
          <w:rFonts w:hint="eastAsia"/>
        </w:rPr>
      </w:pPr>
      <w:r>
        <w:rPr>
          <w:rFonts w:hint="eastAsia"/>
        </w:rPr>
        <w:t>エイリアスの制限</w:t>
      </w:r>
    </w:p>
    <w:p w:rsidR="009E10CD" w:rsidRDefault="009E10CD">
      <w:pPr>
        <w:rPr>
          <w:rFonts w:hint="eastAsia"/>
        </w:rPr>
      </w:pPr>
      <w:r>
        <w:rPr>
          <w:rFonts w:hint="eastAsia"/>
        </w:rPr>
        <w:t>仕様に当たってはいくつか制限があります。</w:t>
      </w:r>
    </w:p>
    <w:p w:rsidR="009E10CD" w:rsidRDefault="009E10CD">
      <w:pPr>
        <w:rPr>
          <w:rFonts w:hint="eastAsia"/>
        </w:rPr>
      </w:pPr>
      <w:r>
        <w:rPr>
          <w:rFonts w:hint="eastAsia"/>
        </w:rPr>
        <w:t>「複数ゾーンにまたがるようなエイリアス設定は不可」</w:t>
      </w:r>
    </w:p>
    <w:p w:rsidR="009E10CD" w:rsidRDefault="009E10CD">
      <w:pPr>
        <w:rPr>
          <w:rFonts w:hint="eastAsia"/>
        </w:rPr>
      </w:pPr>
      <w:r>
        <w:rPr>
          <w:rFonts w:hint="eastAsia"/>
        </w:rPr>
        <w:t>エイリアスが有効なゾーンは一つに限定できるような配置をしてもらう必要があります。</w:t>
      </w:r>
    </w:p>
    <w:p w:rsidR="009E10CD" w:rsidRDefault="009E10CD">
      <w:pPr>
        <w:rPr>
          <w:rFonts w:hint="eastAsia"/>
        </w:rPr>
      </w:pPr>
      <w:r>
        <w:rPr>
          <w:rFonts w:hint="eastAsia"/>
        </w:rPr>
        <w:t>例）あるゾーンＡからゾーンＢを見ている場合、自分が今</w:t>
      </w:r>
      <w:r>
        <w:rPr>
          <w:rFonts w:hint="eastAsia"/>
        </w:rPr>
        <w:t>A</w:t>
      </w:r>
      <w:r>
        <w:rPr>
          <w:rFonts w:hint="eastAsia"/>
        </w:rPr>
        <w:t>にいる状態でＢにいる人物</w:t>
      </w:r>
      <w:r>
        <w:rPr>
          <w:rFonts w:hint="eastAsia"/>
        </w:rPr>
        <w:t>a</w:t>
      </w:r>
      <w:r>
        <w:rPr>
          <w:rFonts w:hint="eastAsia"/>
        </w:rPr>
        <w:t>を知覚できるとしてゾーンＣからもこの</w:t>
      </w:r>
      <w:r>
        <w:rPr>
          <w:rFonts w:hint="eastAsia"/>
        </w:rPr>
        <w:t>a</w:t>
      </w:r>
      <w:r>
        <w:rPr>
          <w:rFonts w:hint="eastAsia"/>
        </w:rPr>
        <w:t>を知覚できるような配置運用は不可</w:t>
      </w:r>
      <w:r w:rsidR="00364B08">
        <w:rPr>
          <w:rFonts w:hint="eastAsia"/>
        </w:rPr>
        <w:t>。</w:t>
      </w:r>
    </w:p>
    <w:p w:rsidR="00364B08" w:rsidRDefault="00364B08">
      <w:pPr>
        <w:rPr>
          <w:rFonts w:hint="eastAsia"/>
        </w:rPr>
      </w:pPr>
    </w:p>
    <w:p w:rsidR="00364B08" w:rsidRDefault="00364B08">
      <w:pPr>
        <w:rPr>
          <w:rFonts w:hint="eastAsia"/>
        </w:rPr>
      </w:pPr>
      <w:r>
        <w:rPr>
          <w:rFonts w:hint="eastAsia"/>
        </w:rPr>
        <w:t>プログラムでのエイリアス実装</w:t>
      </w:r>
    </w:p>
    <w:p w:rsidR="00364B08" w:rsidRDefault="00364B08">
      <w:pPr>
        <w:rPr>
          <w:rFonts w:hint="eastAsia"/>
        </w:rPr>
      </w:pPr>
      <w:r>
        <w:rPr>
          <w:rFonts w:hint="eastAsia"/>
        </w:rPr>
        <w:t>ゾーン内モデル一覧に登録されている動作モデルはそのゾーンにいる限りすべて登録されますが、解放の際、</w:t>
      </w:r>
    </w:p>
    <w:p w:rsidR="00364B08" w:rsidRDefault="00364B08" w:rsidP="00364B08">
      <w:pPr>
        <w:pStyle w:val="a7"/>
        <w:numPr>
          <w:ilvl w:val="0"/>
          <w:numId w:val="2"/>
        </w:numPr>
        <w:ind w:leftChars="0"/>
        <w:rPr>
          <w:rFonts w:hint="eastAsia"/>
        </w:rPr>
      </w:pPr>
      <w:r>
        <w:rPr>
          <w:rFonts w:hint="eastAsia"/>
        </w:rPr>
        <w:t>次のゾーンで自分がエイリアスになり得るモデルである場合</w:t>
      </w:r>
    </w:p>
    <w:p w:rsidR="00364B08" w:rsidRDefault="00364B08" w:rsidP="00364B08">
      <w:pPr>
        <w:pStyle w:val="a7"/>
        <w:numPr>
          <w:ilvl w:val="0"/>
          <w:numId w:val="2"/>
        </w:numPr>
        <w:ind w:leftChars="0"/>
        <w:rPr>
          <w:rFonts w:hint="eastAsia"/>
        </w:rPr>
      </w:pPr>
      <w:r>
        <w:rPr>
          <w:rFonts w:hint="eastAsia"/>
        </w:rPr>
        <w:lastRenderedPageBreak/>
        <w:t>次のゾーンで実体として存在する可能性のある場合</w:t>
      </w:r>
    </w:p>
    <w:p w:rsidR="00364B08" w:rsidRDefault="00364B08" w:rsidP="00364B08">
      <w:pPr>
        <w:rPr>
          <w:rFonts w:hint="eastAsia"/>
        </w:rPr>
      </w:pPr>
      <w:r>
        <w:rPr>
          <w:rFonts w:hint="eastAsia"/>
        </w:rPr>
        <w:t>モデルの解放（</w:t>
      </w:r>
      <w:proofErr w:type="spellStart"/>
      <w:r>
        <w:rPr>
          <w:rFonts w:hint="eastAsia"/>
        </w:rPr>
        <w:t>FIeldMoveModel</w:t>
      </w:r>
      <w:proofErr w:type="spellEnd"/>
      <w:r>
        <w:rPr>
          <w:rFonts w:hint="eastAsia"/>
        </w:rPr>
        <w:t>のクリア）をせず</w:t>
      </w:r>
      <w:r>
        <w:rPr>
          <w:rFonts w:hint="eastAsia"/>
        </w:rPr>
        <w:t>,</w:t>
      </w:r>
      <w:r>
        <w:rPr>
          <w:rFonts w:hint="eastAsia"/>
        </w:rPr>
        <w:t>残しておき、内部データの更新だけ行うようにします。</w:t>
      </w:r>
    </w:p>
    <w:p w:rsidR="008A3556" w:rsidRDefault="008A3556" w:rsidP="00364B08">
      <w:pPr>
        <w:rPr>
          <w:rFonts w:hint="eastAsia"/>
        </w:rPr>
      </w:pPr>
    </w:p>
    <w:p w:rsidR="008A3556" w:rsidRDefault="008A3556" w:rsidP="00364B08">
      <w:pPr>
        <w:rPr>
          <w:rFonts w:hint="eastAsia"/>
        </w:rPr>
      </w:pPr>
      <w:r>
        <w:rPr>
          <w:rFonts w:hint="eastAsia"/>
        </w:rPr>
        <w:t>データの内部設定</w:t>
      </w:r>
    </w:p>
    <w:p w:rsidR="008A3556" w:rsidRDefault="008A3556" w:rsidP="00364B08">
      <w:pPr>
        <w:rPr>
          <w:rFonts w:hint="eastAsia"/>
        </w:rPr>
      </w:pPr>
      <w:r>
        <w:rPr>
          <w:rFonts w:hint="eastAsia"/>
        </w:rPr>
        <w:t>例）ゾーンＡから見たときにゾーンＢにエイリアスｘがいる場合</w:t>
      </w:r>
    </w:p>
    <w:p w:rsidR="008A3556" w:rsidRDefault="008A3556" w:rsidP="00364B08">
      <w:pPr>
        <w:rPr>
          <w:rFonts w:hint="eastAsia"/>
        </w:rPr>
      </w:pPr>
      <w:r>
        <w:rPr>
          <w:rFonts w:hint="eastAsia"/>
        </w:rPr>
        <w:t>ゾーンＢ側のｘの設定</w:t>
      </w:r>
    </w:p>
    <w:p w:rsidR="008A3556" w:rsidRDefault="008A3556" w:rsidP="00364B08">
      <w:pPr>
        <w:rPr>
          <w:rFonts w:hint="eastAsia"/>
        </w:rPr>
      </w:pPr>
      <w:r>
        <w:rPr>
          <w:rFonts w:hint="eastAsia"/>
        </w:rPr>
        <w:t xml:space="preserve">　</w:t>
      </w:r>
      <w:proofErr w:type="spellStart"/>
      <w:r>
        <w:rPr>
          <w:rFonts w:hint="eastAsia"/>
        </w:rPr>
        <w:t>my_zone</w:t>
      </w:r>
      <w:proofErr w:type="spellEnd"/>
      <w:r>
        <w:rPr>
          <w:rFonts w:hint="eastAsia"/>
        </w:rPr>
        <w:t xml:space="preserve"> = B</w:t>
      </w:r>
    </w:p>
    <w:p w:rsidR="008A3556" w:rsidRDefault="008A3556" w:rsidP="00364B08">
      <w:pPr>
        <w:rPr>
          <w:rFonts w:hint="eastAsia"/>
        </w:rPr>
      </w:pPr>
      <w:r>
        <w:rPr>
          <w:rFonts w:hint="eastAsia"/>
        </w:rPr>
        <w:t xml:space="preserve">  </w:t>
      </w:r>
      <w:proofErr w:type="spellStart"/>
      <w:r>
        <w:rPr>
          <w:rFonts w:hint="eastAsia"/>
        </w:rPr>
        <w:t>ghost_zone</w:t>
      </w:r>
      <w:proofErr w:type="spellEnd"/>
      <w:r>
        <w:rPr>
          <w:rFonts w:hint="eastAsia"/>
        </w:rPr>
        <w:t xml:space="preserve"> = A</w:t>
      </w:r>
    </w:p>
    <w:p w:rsidR="008A3556" w:rsidRDefault="008A3556" w:rsidP="00364B08">
      <w:pPr>
        <w:rPr>
          <w:rFonts w:hint="eastAsia"/>
        </w:rPr>
      </w:pPr>
      <w:r>
        <w:rPr>
          <w:rFonts w:hint="eastAsia"/>
        </w:rPr>
        <w:t xml:space="preserve">  </w:t>
      </w:r>
      <w:proofErr w:type="spellStart"/>
      <w:r>
        <w:rPr>
          <w:rFonts w:hint="eastAsia"/>
        </w:rPr>
        <w:t>body_zone</w:t>
      </w:r>
      <w:proofErr w:type="spellEnd"/>
      <w:r>
        <w:rPr>
          <w:rFonts w:hint="eastAsia"/>
        </w:rPr>
        <w:t xml:space="preserve"> = B</w:t>
      </w:r>
    </w:p>
    <w:p w:rsidR="008A3556" w:rsidRDefault="008A3556" w:rsidP="00364B08">
      <w:pPr>
        <w:rPr>
          <w:rFonts w:hint="eastAsia"/>
        </w:rPr>
      </w:pPr>
      <w:r>
        <w:rPr>
          <w:rFonts w:hint="eastAsia"/>
        </w:rPr>
        <w:t xml:space="preserve">  </w:t>
      </w:r>
      <w:proofErr w:type="spellStart"/>
      <w:r>
        <w:rPr>
          <w:rFonts w:hint="eastAsia"/>
        </w:rPr>
        <w:t>alias_id</w:t>
      </w:r>
      <w:proofErr w:type="spellEnd"/>
      <w:r>
        <w:rPr>
          <w:rFonts w:hint="eastAsia"/>
        </w:rPr>
        <w:t xml:space="preserve"> = AB</w:t>
      </w:r>
      <w:r>
        <w:rPr>
          <w:rFonts w:hint="eastAsia"/>
        </w:rPr>
        <w:t>間でのエイリアスインデックス</w:t>
      </w:r>
    </w:p>
    <w:p w:rsidR="008A3556" w:rsidRDefault="008A3556" w:rsidP="00364B08">
      <w:pPr>
        <w:rPr>
          <w:rFonts w:hint="eastAsia"/>
        </w:rPr>
      </w:pPr>
      <w:r>
        <w:rPr>
          <w:rFonts w:hint="eastAsia"/>
        </w:rPr>
        <w:t>ゾーンＡ側のｘの設定（自動設定＆自動追加）</w:t>
      </w:r>
    </w:p>
    <w:p w:rsidR="008A3556" w:rsidRDefault="008A3556" w:rsidP="00364B08">
      <w:pPr>
        <w:rPr>
          <w:rFonts w:hint="eastAsia"/>
        </w:rPr>
      </w:pPr>
      <w:r>
        <w:rPr>
          <w:rFonts w:hint="eastAsia"/>
        </w:rPr>
        <w:t xml:space="preserve"> </w:t>
      </w:r>
      <w:proofErr w:type="spellStart"/>
      <w:r>
        <w:rPr>
          <w:rFonts w:hint="eastAsia"/>
        </w:rPr>
        <w:t>my_zone</w:t>
      </w:r>
      <w:proofErr w:type="spellEnd"/>
      <w:r>
        <w:rPr>
          <w:rFonts w:hint="eastAsia"/>
        </w:rPr>
        <w:t xml:space="preserve"> = A</w:t>
      </w:r>
    </w:p>
    <w:p w:rsidR="008A3556" w:rsidRDefault="008A3556" w:rsidP="00364B08">
      <w:pPr>
        <w:rPr>
          <w:rFonts w:hint="eastAsia"/>
        </w:rPr>
      </w:pPr>
      <w:r>
        <w:rPr>
          <w:rFonts w:hint="eastAsia"/>
        </w:rPr>
        <w:t xml:space="preserve"> </w:t>
      </w:r>
      <w:proofErr w:type="spellStart"/>
      <w:r>
        <w:rPr>
          <w:rFonts w:hint="eastAsia"/>
        </w:rPr>
        <w:t>ghost_zone</w:t>
      </w:r>
      <w:proofErr w:type="spellEnd"/>
      <w:r>
        <w:rPr>
          <w:rFonts w:hint="eastAsia"/>
        </w:rPr>
        <w:t>=A</w:t>
      </w:r>
      <w:r>
        <w:rPr>
          <w:rFonts w:hint="eastAsia"/>
        </w:rPr>
        <w:t xml:space="preserve">　</w:t>
      </w:r>
      <w:r>
        <w:rPr>
          <w:rFonts w:hint="eastAsia"/>
        </w:rPr>
        <w:t>B</w:t>
      </w:r>
      <w:r>
        <w:rPr>
          <w:rFonts w:hint="eastAsia"/>
        </w:rPr>
        <w:t>側のコピー</w:t>
      </w:r>
    </w:p>
    <w:p w:rsidR="008A3556" w:rsidRDefault="008A3556" w:rsidP="008A3556">
      <w:pPr>
        <w:rPr>
          <w:rFonts w:hint="eastAsia"/>
        </w:rPr>
      </w:pPr>
      <w:r>
        <w:rPr>
          <w:rFonts w:hint="eastAsia"/>
        </w:rPr>
        <w:t xml:space="preserve"> </w:t>
      </w:r>
      <w:proofErr w:type="spellStart"/>
      <w:r>
        <w:rPr>
          <w:rFonts w:hint="eastAsia"/>
        </w:rPr>
        <w:t>body_zone</w:t>
      </w:r>
      <w:proofErr w:type="spellEnd"/>
      <w:r>
        <w:rPr>
          <w:rFonts w:hint="eastAsia"/>
        </w:rPr>
        <w:t>=B</w:t>
      </w:r>
      <w:r>
        <w:rPr>
          <w:rFonts w:hint="eastAsia"/>
        </w:rPr>
        <w:t xml:space="preserve">　Ｂ側のコピー</w:t>
      </w:r>
    </w:p>
    <w:p w:rsidR="008A3556" w:rsidRDefault="008A3556" w:rsidP="008A3556">
      <w:pPr>
        <w:ind w:firstLineChars="100" w:firstLine="210"/>
        <w:rPr>
          <w:rFonts w:hint="eastAsia"/>
        </w:rPr>
      </w:pPr>
      <w:proofErr w:type="spellStart"/>
      <w:r>
        <w:rPr>
          <w:rFonts w:hint="eastAsia"/>
        </w:rPr>
        <w:t>alias_id</w:t>
      </w:r>
      <w:proofErr w:type="spellEnd"/>
      <w:r>
        <w:rPr>
          <w:rFonts w:hint="eastAsia"/>
        </w:rPr>
        <w:t xml:space="preserve"> = AB</w:t>
      </w:r>
      <w:r>
        <w:rPr>
          <w:rFonts w:hint="eastAsia"/>
        </w:rPr>
        <w:t>間でのエイリアスインデックス</w:t>
      </w:r>
      <w:r>
        <w:rPr>
          <w:rFonts w:hint="eastAsia"/>
        </w:rPr>
        <w:t xml:space="preserve">　Ｂ側のコピー</w:t>
      </w:r>
    </w:p>
    <w:p w:rsidR="00746906" w:rsidRDefault="00746906" w:rsidP="008A3556">
      <w:pPr>
        <w:ind w:firstLineChars="100" w:firstLine="210"/>
        <w:rPr>
          <w:rFonts w:hint="eastAsia"/>
        </w:rPr>
      </w:pPr>
    </w:p>
    <w:p w:rsidR="00746906" w:rsidRDefault="00746906" w:rsidP="00746906">
      <w:pPr>
        <w:ind w:firstLineChars="100" w:firstLine="210"/>
        <w:rPr>
          <w:rFonts w:hint="eastAsia"/>
        </w:rPr>
      </w:pPr>
      <w:r>
        <w:rPr>
          <w:rFonts w:hint="eastAsia"/>
        </w:rPr>
        <w:t>上記設定はコンバーターが自動設定します。</w:t>
      </w:r>
    </w:p>
    <w:p w:rsidR="008A3556" w:rsidRDefault="008A3556" w:rsidP="008A3556">
      <w:pPr>
        <w:ind w:firstLineChars="100" w:firstLine="210"/>
        <w:rPr>
          <w:rFonts w:hint="eastAsia"/>
        </w:rPr>
      </w:pPr>
    </w:p>
    <w:p w:rsidR="008A3556" w:rsidRDefault="008A3556" w:rsidP="008A3556">
      <w:pPr>
        <w:rPr>
          <w:rFonts w:hint="eastAsia"/>
        </w:rPr>
      </w:pPr>
      <w:r>
        <w:rPr>
          <w:rFonts w:hint="eastAsia"/>
        </w:rPr>
        <w:t>Ｂ→Ａへの移動時＝実体</w:t>
      </w:r>
      <w:r w:rsidR="005E01BB">
        <w:rPr>
          <w:rFonts w:hint="eastAsia"/>
        </w:rPr>
        <w:t>ｘ</w:t>
      </w:r>
      <w:r>
        <w:rPr>
          <w:rFonts w:hint="eastAsia"/>
        </w:rPr>
        <w:t>がゴースト（エイリアス）になる</w:t>
      </w:r>
    </w:p>
    <w:p w:rsidR="008A3556" w:rsidRDefault="008A3556" w:rsidP="00364B08">
      <w:pPr>
        <w:rPr>
          <w:rFonts w:hint="eastAsia"/>
        </w:rPr>
      </w:pPr>
      <w:r>
        <w:rPr>
          <w:rFonts w:hint="eastAsia"/>
        </w:rPr>
        <w:t xml:space="preserve">　＞登録予定モデルが</w:t>
      </w:r>
      <w:proofErr w:type="spellStart"/>
      <w:r>
        <w:rPr>
          <w:rFonts w:hint="eastAsia"/>
        </w:rPr>
        <w:t>my_zone</w:t>
      </w:r>
      <w:proofErr w:type="spellEnd"/>
      <w:r>
        <w:rPr>
          <w:rFonts w:hint="eastAsia"/>
        </w:rPr>
        <w:t xml:space="preserve"> == </w:t>
      </w:r>
      <w:proofErr w:type="spellStart"/>
      <w:r>
        <w:rPr>
          <w:rFonts w:hint="eastAsia"/>
        </w:rPr>
        <w:t>ghost_zone</w:t>
      </w:r>
      <w:proofErr w:type="spellEnd"/>
      <w:r>
        <w:rPr>
          <w:rFonts w:hint="eastAsia"/>
        </w:rPr>
        <w:t>であれば自身がゴーストになり得る</w:t>
      </w:r>
    </w:p>
    <w:p w:rsidR="005E01BB" w:rsidRDefault="008A3556" w:rsidP="00364B08">
      <w:pPr>
        <w:rPr>
          <w:rFonts w:hint="eastAsia"/>
        </w:rPr>
      </w:pPr>
      <w:r>
        <w:rPr>
          <w:rFonts w:hint="eastAsia"/>
        </w:rPr>
        <w:t xml:space="preserve">　＞次の予定ゾーン</w:t>
      </w:r>
      <w:r w:rsidR="005E01BB">
        <w:rPr>
          <w:rFonts w:hint="eastAsia"/>
        </w:rPr>
        <w:t>と自信の</w:t>
      </w:r>
      <w:proofErr w:type="spellStart"/>
      <w:r w:rsidR="005E01BB">
        <w:rPr>
          <w:rFonts w:hint="eastAsia"/>
        </w:rPr>
        <w:t>ghost_zone</w:t>
      </w:r>
      <w:bookmarkStart w:id="0" w:name="_GoBack"/>
      <w:bookmarkEnd w:id="0"/>
      <w:proofErr w:type="spellEnd"/>
      <w:r w:rsidR="005E01BB">
        <w:rPr>
          <w:rFonts w:hint="eastAsia"/>
        </w:rPr>
        <w:t>が同じで登録予定モデルの</w:t>
      </w:r>
      <w:proofErr w:type="spellStart"/>
      <w:r w:rsidR="005E01BB">
        <w:rPr>
          <w:rFonts w:hint="eastAsia"/>
        </w:rPr>
        <w:t>alias_id</w:t>
      </w:r>
      <w:proofErr w:type="spellEnd"/>
      <w:r w:rsidR="005E01BB">
        <w:rPr>
          <w:rFonts w:hint="eastAsia"/>
        </w:rPr>
        <w:t>と自信の</w:t>
      </w:r>
      <w:proofErr w:type="spellStart"/>
      <w:r w:rsidR="005E01BB">
        <w:rPr>
          <w:rFonts w:hint="eastAsia"/>
        </w:rPr>
        <w:t>alias_id</w:t>
      </w:r>
      <w:proofErr w:type="spellEnd"/>
      <w:r w:rsidR="005E01BB">
        <w:rPr>
          <w:rFonts w:hint="eastAsia"/>
        </w:rPr>
        <w:t>が同じなら、実体だった自身がゴーストとして次のゾーンで再設定される必要がある</w:t>
      </w:r>
    </w:p>
    <w:p w:rsidR="005E01BB" w:rsidRPr="005E01BB" w:rsidRDefault="005E01BB" w:rsidP="00364B08">
      <w:pPr>
        <w:rPr>
          <w:rFonts w:hint="eastAsia"/>
        </w:rPr>
      </w:pPr>
    </w:p>
    <w:p w:rsidR="008A3556" w:rsidRDefault="005E01BB" w:rsidP="00364B08">
      <w:pPr>
        <w:rPr>
          <w:rFonts w:hint="eastAsia"/>
        </w:rPr>
      </w:pPr>
      <w:r>
        <w:rPr>
          <w:rFonts w:hint="eastAsia"/>
        </w:rPr>
        <w:t>Ａ→Ｂの移動時＝</w:t>
      </w:r>
      <w:r w:rsidR="008A3556">
        <w:rPr>
          <w:rFonts w:hint="eastAsia"/>
        </w:rPr>
        <w:t xml:space="preserve">　</w:t>
      </w:r>
      <w:r>
        <w:rPr>
          <w:rFonts w:hint="eastAsia"/>
        </w:rPr>
        <w:t>ゴースト（エイリアス）ｘが実体になる</w:t>
      </w:r>
    </w:p>
    <w:p w:rsidR="005E01BB" w:rsidRDefault="005E01BB" w:rsidP="00364B08">
      <w:pPr>
        <w:rPr>
          <w:rFonts w:hint="eastAsia"/>
        </w:rPr>
      </w:pPr>
      <w:r>
        <w:rPr>
          <w:rFonts w:hint="eastAsia"/>
        </w:rPr>
        <w:t>＞</w:t>
      </w:r>
      <w:r>
        <w:rPr>
          <w:rFonts w:hint="eastAsia"/>
        </w:rPr>
        <w:t>登録予定モデルが</w:t>
      </w:r>
      <w:proofErr w:type="spellStart"/>
      <w:r>
        <w:rPr>
          <w:rFonts w:hint="eastAsia"/>
        </w:rPr>
        <w:t>my_zone</w:t>
      </w:r>
      <w:proofErr w:type="spellEnd"/>
      <w:r>
        <w:rPr>
          <w:rFonts w:hint="eastAsia"/>
        </w:rPr>
        <w:t xml:space="preserve"> </w:t>
      </w:r>
      <w:r>
        <w:rPr>
          <w:rFonts w:hint="eastAsia"/>
        </w:rPr>
        <w:t>！</w:t>
      </w:r>
      <w:r>
        <w:rPr>
          <w:rFonts w:hint="eastAsia"/>
        </w:rPr>
        <w:t xml:space="preserve">= </w:t>
      </w:r>
      <w:proofErr w:type="spellStart"/>
      <w:r>
        <w:rPr>
          <w:rFonts w:hint="eastAsia"/>
        </w:rPr>
        <w:t>ghost_zone</w:t>
      </w:r>
      <w:proofErr w:type="spellEnd"/>
      <w:r>
        <w:rPr>
          <w:rFonts w:hint="eastAsia"/>
        </w:rPr>
        <w:t>であれば自身がゴーストになり得る</w:t>
      </w:r>
    </w:p>
    <w:p w:rsidR="005E01BB" w:rsidRPr="00364B08" w:rsidRDefault="005E01BB" w:rsidP="00364B08">
      <w:r>
        <w:rPr>
          <w:rFonts w:hint="eastAsia"/>
        </w:rPr>
        <w:t>＞次の予定ゾーンと自信の</w:t>
      </w:r>
      <w:proofErr w:type="spellStart"/>
      <w:r>
        <w:rPr>
          <w:rFonts w:hint="eastAsia"/>
        </w:rPr>
        <w:t>body_zone</w:t>
      </w:r>
      <w:proofErr w:type="spellEnd"/>
      <w:r>
        <w:rPr>
          <w:rFonts w:hint="eastAsia"/>
        </w:rPr>
        <w:t>が同じで</w:t>
      </w:r>
      <w:r>
        <w:rPr>
          <w:rFonts w:hint="eastAsia"/>
        </w:rPr>
        <w:t>登録予定モデルの</w:t>
      </w:r>
      <w:proofErr w:type="spellStart"/>
      <w:r>
        <w:rPr>
          <w:rFonts w:hint="eastAsia"/>
        </w:rPr>
        <w:t>alias_id</w:t>
      </w:r>
      <w:proofErr w:type="spellEnd"/>
      <w:r>
        <w:rPr>
          <w:rFonts w:hint="eastAsia"/>
        </w:rPr>
        <w:t>と自信の</w:t>
      </w:r>
      <w:proofErr w:type="spellStart"/>
      <w:r>
        <w:rPr>
          <w:rFonts w:hint="eastAsia"/>
        </w:rPr>
        <w:t>alias_id</w:t>
      </w:r>
      <w:proofErr w:type="spellEnd"/>
      <w:r>
        <w:rPr>
          <w:rFonts w:hint="eastAsia"/>
        </w:rPr>
        <w:t>が同じなら、</w:t>
      </w:r>
      <w:r>
        <w:rPr>
          <w:rFonts w:hint="eastAsia"/>
        </w:rPr>
        <w:t>ゴーストだった自身が実体として次のゾーンで再設定される必要がある</w:t>
      </w:r>
    </w:p>
    <w:sectPr w:rsidR="005E01BB" w:rsidRPr="00364B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DF0" w:rsidRDefault="00724DF0" w:rsidP="008A298A">
      <w:r>
        <w:separator/>
      </w:r>
    </w:p>
  </w:endnote>
  <w:endnote w:type="continuationSeparator" w:id="0">
    <w:p w:rsidR="00724DF0" w:rsidRDefault="00724DF0" w:rsidP="008A2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DF0" w:rsidRDefault="00724DF0" w:rsidP="008A298A">
      <w:r>
        <w:separator/>
      </w:r>
    </w:p>
  </w:footnote>
  <w:footnote w:type="continuationSeparator" w:id="0">
    <w:p w:rsidR="00724DF0" w:rsidRDefault="00724DF0" w:rsidP="008A29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3A0"/>
    <w:multiLevelType w:val="hybridMultilevel"/>
    <w:tmpl w:val="9ACE488C"/>
    <w:lvl w:ilvl="0" w:tplc="9B06CF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B8A6515"/>
    <w:multiLevelType w:val="hybridMultilevel"/>
    <w:tmpl w:val="EE6C6326"/>
    <w:lvl w:ilvl="0" w:tplc="8C66952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A5"/>
    <w:rsid w:val="000D4CA5"/>
    <w:rsid w:val="00364B08"/>
    <w:rsid w:val="004569C5"/>
    <w:rsid w:val="005E01BB"/>
    <w:rsid w:val="00724DF0"/>
    <w:rsid w:val="00746906"/>
    <w:rsid w:val="008A298A"/>
    <w:rsid w:val="008A3556"/>
    <w:rsid w:val="009849B4"/>
    <w:rsid w:val="009E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298A"/>
    <w:pPr>
      <w:tabs>
        <w:tab w:val="center" w:pos="4252"/>
        <w:tab w:val="right" w:pos="8504"/>
      </w:tabs>
      <w:snapToGrid w:val="0"/>
    </w:pPr>
  </w:style>
  <w:style w:type="character" w:customStyle="1" w:styleId="a4">
    <w:name w:val="ヘッダー (文字)"/>
    <w:basedOn w:val="a0"/>
    <w:link w:val="a3"/>
    <w:uiPriority w:val="99"/>
    <w:rsid w:val="008A298A"/>
  </w:style>
  <w:style w:type="paragraph" w:styleId="a5">
    <w:name w:val="footer"/>
    <w:basedOn w:val="a"/>
    <w:link w:val="a6"/>
    <w:uiPriority w:val="99"/>
    <w:unhideWhenUsed/>
    <w:rsid w:val="008A298A"/>
    <w:pPr>
      <w:tabs>
        <w:tab w:val="center" w:pos="4252"/>
        <w:tab w:val="right" w:pos="8504"/>
      </w:tabs>
      <w:snapToGrid w:val="0"/>
    </w:pPr>
  </w:style>
  <w:style w:type="character" w:customStyle="1" w:styleId="a6">
    <w:name w:val="フッター (文字)"/>
    <w:basedOn w:val="a0"/>
    <w:link w:val="a5"/>
    <w:uiPriority w:val="99"/>
    <w:rsid w:val="008A298A"/>
  </w:style>
  <w:style w:type="paragraph" w:styleId="a7">
    <w:name w:val="List Paragraph"/>
    <w:basedOn w:val="a"/>
    <w:uiPriority w:val="34"/>
    <w:qFormat/>
    <w:rsid w:val="00364B0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298A"/>
    <w:pPr>
      <w:tabs>
        <w:tab w:val="center" w:pos="4252"/>
        <w:tab w:val="right" w:pos="8504"/>
      </w:tabs>
      <w:snapToGrid w:val="0"/>
    </w:pPr>
  </w:style>
  <w:style w:type="character" w:customStyle="1" w:styleId="a4">
    <w:name w:val="ヘッダー (文字)"/>
    <w:basedOn w:val="a0"/>
    <w:link w:val="a3"/>
    <w:uiPriority w:val="99"/>
    <w:rsid w:val="008A298A"/>
  </w:style>
  <w:style w:type="paragraph" w:styleId="a5">
    <w:name w:val="footer"/>
    <w:basedOn w:val="a"/>
    <w:link w:val="a6"/>
    <w:uiPriority w:val="99"/>
    <w:unhideWhenUsed/>
    <w:rsid w:val="008A298A"/>
    <w:pPr>
      <w:tabs>
        <w:tab w:val="center" w:pos="4252"/>
        <w:tab w:val="right" w:pos="8504"/>
      </w:tabs>
      <w:snapToGrid w:val="0"/>
    </w:pPr>
  </w:style>
  <w:style w:type="character" w:customStyle="1" w:styleId="a6">
    <w:name w:val="フッター (文字)"/>
    <w:basedOn w:val="a0"/>
    <w:link w:val="a5"/>
    <w:uiPriority w:val="99"/>
    <w:rsid w:val="008A298A"/>
  </w:style>
  <w:style w:type="paragraph" w:styleId="a7">
    <w:name w:val="List Paragraph"/>
    <w:basedOn w:val="a"/>
    <w:uiPriority w:val="34"/>
    <w:qFormat/>
    <w:rsid w:val="00364B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220</Words>
  <Characters>1256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saito_nozomu</dc:creator>
  <cp:keywords/>
  <dc:description/>
  <cp:lastModifiedBy>saito_nozomu</cp:lastModifiedBy>
  <cp:revision>5</cp:revision>
  <dcterms:created xsi:type="dcterms:W3CDTF">2013-06-18T07:23:00Z</dcterms:created>
  <dcterms:modified xsi:type="dcterms:W3CDTF">2013-06-18T09:18:00Z</dcterms:modified>
</cp:coreProperties>
</file>