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081" w:rsidRDefault="00685406">
      <w:r>
        <w:rPr>
          <w:rFonts w:hint="eastAsia"/>
        </w:rPr>
        <w:t>着陸ポイントとエンカウントについて　竹部：</w:t>
      </w:r>
      <w:r>
        <w:t>2014/06/24</w:t>
      </w:r>
    </w:p>
    <w:p w:rsidR="00685406" w:rsidRDefault="00685406">
      <w:r>
        <w:rPr>
          <w:rFonts w:hint="eastAsia"/>
        </w:rPr>
        <w:t>----------------------------------------------------------------------------------------</w:t>
      </w:r>
    </w:p>
    <w:p w:rsidR="00685406" w:rsidRDefault="00685406"/>
    <w:p w:rsidR="00685406" w:rsidRPr="00685406" w:rsidRDefault="00685406">
      <w:r>
        <w:rPr>
          <w:rFonts w:hint="eastAsia"/>
        </w:rPr>
        <w:t>着陸ポイントとエンカウントのデータについては</w:t>
      </w:r>
    </w:p>
    <w:p w:rsidR="00685406" w:rsidRDefault="00685406">
      <w:r w:rsidRPr="00685406">
        <w:t>C:\home\sango_field\convert\sky_trip\other\landdata</w:t>
      </w:r>
      <w:r>
        <w:rPr>
          <w:rFonts w:hint="eastAsia"/>
        </w:rPr>
        <w:t>\</w:t>
      </w:r>
      <w:r w:rsidRPr="00685406">
        <w:t>sky_trip_land.xlsx</w:t>
      </w:r>
    </w:p>
    <w:p w:rsidR="00685406" w:rsidRDefault="00685406">
      <w:r>
        <w:rPr>
          <w:rFonts w:hint="eastAsia"/>
        </w:rPr>
        <w:t>のエクセルで設定しています。</w:t>
      </w:r>
    </w:p>
    <w:p w:rsidR="00685406" w:rsidRDefault="00685406">
      <w:bookmarkStart w:id="0" w:name="_GoBack"/>
      <w:bookmarkEnd w:id="0"/>
    </w:p>
    <w:p w:rsidR="00685406" w:rsidRDefault="00376E77">
      <w:r>
        <w:rPr>
          <w:rFonts w:hint="eastAsia"/>
        </w:rPr>
        <w:t>s</w:t>
      </w:r>
      <w:r w:rsidR="00685406">
        <w:rPr>
          <w:rFonts w:hint="eastAsia"/>
        </w:rPr>
        <w:t>ky_trip_land.xlsx</w:t>
      </w:r>
      <w:r w:rsidR="00685406">
        <w:rPr>
          <w:rFonts w:hint="eastAsia"/>
        </w:rPr>
        <w:t>は</w:t>
      </w:r>
      <w:r w:rsidR="00685406">
        <w:rPr>
          <w:rFonts w:hint="eastAsia"/>
        </w:rPr>
        <w:t>5</w:t>
      </w:r>
      <w:r w:rsidR="00685406">
        <w:rPr>
          <w:rFonts w:hint="eastAsia"/>
        </w:rPr>
        <w:t>つのシートで構成されています。</w:t>
      </w:r>
    </w:p>
    <w:p w:rsidR="00685406" w:rsidRDefault="00836C29">
      <w:r>
        <w:rPr>
          <w:rFonts w:hint="eastAsia"/>
        </w:rPr>
        <w:t xml:space="preserve">1. </w:t>
      </w:r>
      <w:r w:rsidR="00685406">
        <w:t>flag</w:t>
      </w:r>
      <w:r w:rsidR="00685406">
        <w:rPr>
          <w:rFonts w:hint="eastAsia"/>
        </w:rPr>
        <w:t xml:space="preserve">       </w:t>
      </w:r>
      <w:r>
        <w:rPr>
          <w:rFonts w:hint="eastAsia"/>
        </w:rPr>
        <w:t xml:space="preserve"> </w:t>
      </w:r>
      <w:r w:rsidR="00685406">
        <w:rPr>
          <w:rFonts w:hint="eastAsia"/>
        </w:rPr>
        <w:t xml:space="preserve">: </w:t>
      </w:r>
      <w:r w:rsidR="00685406">
        <w:rPr>
          <w:rFonts w:hint="eastAsia"/>
        </w:rPr>
        <w:t>着陸ポイントのゾーン</w:t>
      </w:r>
      <w:r w:rsidR="00685406">
        <w:rPr>
          <w:rFonts w:hint="eastAsia"/>
        </w:rPr>
        <w:t>ID</w:t>
      </w:r>
      <w:r w:rsidR="00685406">
        <w:rPr>
          <w:rFonts w:hint="eastAsia"/>
        </w:rPr>
        <w:t>や秘境番号などの設定</w:t>
      </w:r>
    </w:p>
    <w:p w:rsidR="00685406" w:rsidRDefault="00836C29">
      <w:r>
        <w:rPr>
          <w:rFonts w:hint="eastAsia"/>
        </w:rPr>
        <w:t xml:space="preserve">2. </w:t>
      </w:r>
      <w:proofErr w:type="spellStart"/>
      <w:r w:rsidR="00685406">
        <w:rPr>
          <w:rFonts w:hint="eastAsia"/>
        </w:rPr>
        <w:t>encount</w:t>
      </w:r>
      <w:proofErr w:type="spellEnd"/>
      <w:r w:rsidR="00685406">
        <w:rPr>
          <w:rFonts w:hint="eastAsia"/>
        </w:rPr>
        <w:t xml:space="preserve">   </w:t>
      </w:r>
      <w:r>
        <w:rPr>
          <w:rFonts w:hint="eastAsia"/>
        </w:rPr>
        <w:t xml:space="preserve"> </w:t>
      </w:r>
      <w:r w:rsidR="00685406">
        <w:rPr>
          <w:rFonts w:hint="eastAsia"/>
        </w:rPr>
        <w:t xml:space="preserve">: </w:t>
      </w:r>
      <w:r w:rsidR="00685406">
        <w:rPr>
          <w:rFonts w:hint="eastAsia"/>
        </w:rPr>
        <w:t>エンカウント</w:t>
      </w:r>
      <w:r>
        <w:rPr>
          <w:rFonts w:hint="eastAsia"/>
        </w:rPr>
        <w:t>ID</w:t>
      </w:r>
      <w:r>
        <w:rPr>
          <w:rFonts w:hint="eastAsia"/>
        </w:rPr>
        <w:t>や出現タイプなどの設定</w:t>
      </w:r>
    </w:p>
    <w:p w:rsidR="00685406" w:rsidRDefault="00836C29">
      <w:r>
        <w:rPr>
          <w:rFonts w:hint="eastAsia"/>
        </w:rPr>
        <w:t xml:space="preserve">3. </w:t>
      </w:r>
      <w:proofErr w:type="spellStart"/>
      <w:r w:rsidR="00685406">
        <w:rPr>
          <w:rFonts w:hint="eastAsia"/>
        </w:rPr>
        <w:t>encPlace</w:t>
      </w:r>
      <w:proofErr w:type="spellEnd"/>
      <w:r>
        <w:rPr>
          <w:rFonts w:hint="eastAsia"/>
        </w:rPr>
        <w:t xml:space="preserve">   : </w:t>
      </w:r>
      <w:r>
        <w:rPr>
          <w:rFonts w:hint="eastAsia"/>
        </w:rPr>
        <w:t>雷雲などの出現位置の半径や高さの設定</w:t>
      </w:r>
    </w:p>
    <w:p w:rsidR="00685406" w:rsidRDefault="00836C29">
      <w:r>
        <w:rPr>
          <w:rFonts w:hint="eastAsia"/>
        </w:rPr>
        <w:t xml:space="preserve">4. </w:t>
      </w:r>
      <w:proofErr w:type="spellStart"/>
      <w:r w:rsidR="00685406">
        <w:rPr>
          <w:rFonts w:hint="eastAsia"/>
        </w:rPr>
        <w:t>landData</w:t>
      </w:r>
      <w:proofErr w:type="spellEnd"/>
      <w:r>
        <w:rPr>
          <w:rFonts w:hint="eastAsia"/>
        </w:rPr>
        <w:t xml:space="preserve">   : </w:t>
      </w:r>
      <w:r>
        <w:rPr>
          <w:rFonts w:hint="eastAsia"/>
        </w:rPr>
        <w:t>着陸位置を矩形で設定</w:t>
      </w:r>
    </w:p>
    <w:p w:rsidR="00685406" w:rsidRDefault="00836C29">
      <w:r>
        <w:rPr>
          <w:rFonts w:hint="eastAsia"/>
        </w:rPr>
        <w:t xml:space="preserve">5. </w:t>
      </w:r>
      <w:proofErr w:type="spellStart"/>
      <w:r w:rsidR="00685406">
        <w:rPr>
          <w:rFonts w:hint="eastAsia"/>
        </w:rPr>
        <w:t>encPosData</w:t>
      </w:r>
      <w:proofErr w:type="spellEnd"/>
      <w:r>
        <w:rPr>
          <w:rFonts w:hint="eastAsia"/>
        </w:rPr>
        <w:t xml:space="preserve">  : </w:t>
      </w:r>
      <w:r>
        <w:rPr>
          <w:rFonts w:hint="eastAsia"/>
        </w:rPr>
        <w:t>エンカウント出現位置をパスや矩形で設定</w:t>
      </w:r>
    </w:p>
    <w:p w:rsidR="00685406" w:rsidRPr="00836C29" w:rsidRDefault="00685406"/>
    <w:p w:rsidR="00685406" w:rsidRDefault="00836C29">
      <w:r>
        <w:rPr>
          <w:rFonts w:hint="eastAsia"/>
        </w:rPr>
        <w:t>■</w:t>
      </w:r>
      <w:r>
        <w:rPr>
          <w:rFonts w:hint="eastAsia"/>
        </w:rPr>
        <w:t xml:space="preserve"> flag</w:t>
      </w:r>
      <w:r>
        <w:rPr>
          <w:rFonts w:hint="eastAsia"/>
        </w:rPr>
        <w:t>シート</w:t>
      </w:r>
    </w:p>
    <w:p w:rsidR="00836C29" w:rsidRDefault="00836C29">
      <w:r>
        <w:rPr>
          <w:rFonts w:hint="eastAsia"/>
          <w:noProof/>
        </w:rPr>
        <w:drawing>
          <wp:inline distT="0" distB="0" distL="0" distR="0">
            <wp:extent cx="9906000" cy="2952582"/>
            <wp:effectExtent l="0" t="0" r="0" b="635"/>
            <wp:docPr id="1" name="図 1" descr="C:\Users\takebe_makoto\Desktop\ドキュメント\おおぞらをとぶ\fl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kebe_makoto\Desktop\ドキュメント\おおぞらをとぶ\flag.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906000" cy="2952582"/>
                    </a:xfrm>
                    <a:prstGeom prst="rect">
                      <a:avLst/>
                    </a:prstGeom>
                    <a:noFill/>
                    <a:ln>
                      <a:noFill/>
                    </a:ln>
                  </pic:spPr>
                </pic:pic>
              </a:graphicData>
            </a:graphic>
          </wp:inline>
        </w:drawing>
      </w:r>
    </w:p>
    <w:p w:rsidR="00836C29" w:rsidRDefault="00836C29"/>
    <w:p w:rsidR="00836C29" w:rsidRDefault="00836C29">
      <w:r>
        <w:rPr>
          <w:rFonts w:hint="eastAsia"/>
        </w:rPr>
        <w:t>11</w:t>
      </w:r>
      <w:r w:rsidR="009A1164">
        <w:rPr>
          <w:rFonts w:hint="eastAsia"/>
        </w:rPr>
        <w:t>個の設定</w:t>
      </w:r>
      <w:r>
        <w:rPr>
          <w:rFonts w:hint="eastAsia"/>
        </w:rPr>
        <w:t>項目</w:t>
      </w:r>
      <w:r w:rsidR="009A1164">
        <w:rPr>
          <w:rFonts w:hint="eastAsia"/>
        </w:rPr>
        <w:t>が</w:t>
      </w:r>
      <w:r>
        <w:rPr>
          <w:rFonts w:hint="eastAsia"/>
        </w:rPr>
        <w:t>あります。</w:t>
      </w:r>
    </w:p>
    <w:p w:rsidR="009A1164" w:rsidRPr="00113305" w:rsidRDefault="009A1164"/>
    <w:p w:rsidR="00836C29" w:rsidRDefault="00836C29">
      <w:r>
        <w:rPr>
          <w:rFonts w:hint="eastAsia"/>
        </w:rPr>
        <w:t>1. ID</w:t>
      </w:r>
      <w:r w:rsidR="003A49DF">
        <w:rPr>
          <w:rFonts w:hint="eastAsia"/>
        </w:rPr>
        <w:t xml:space="preserve">                 : </w:t>
      </w:r>
      <w:r w:rsidR="003A49DF">
        <w:rPr>
          <w:rFonts w:hint="eastAsia"/>
        </w:rPr>
        <w:t>連番で設定するゾーンの</w:t>
      </w:r>
      <w:r w:rsidR="003A49DF">
        <w:rPr>
          <w:rFonts w:hint="eastAsia"/>
        </w:rPr>
        <w:t>ID</w:t>
      </w:r>
      <w:r w:rsidR="003A49DF">
        <w:rPr>
          <w:rFonts w:hint="eastAsia"/>
        </w:rPr>
        <w:t>、</w:t>
      </w:r>
      <w:proofErr w:type="spellStart"/>
      <w:r w:rsidR="003A49DF">
        <w:rPr>
          <w:rFonts w:hint="eastAsia"/>
        </w:rPr>
        <w:t>landData</w:t>
      </w:r>
      <w:proofErr w:type="spellEnd"/>
      <w:r w:rsidR="003A49DF">
        <w:rPr>
          <w:rFonts w:hint="eastAsia"/>
        </w:rPr>
        <w:t>シートで使用する</w:t>
      </w:r>
    </w:p>
    <w:p w:rsidR="00836C29" w:rsidRDefault="00836C29">
      <w:r>
        <w:rPr>
          <w:rFonts w:hint="eastAsia"/>
        </w:rPr>
        <w:t xml:space="preserve">2. </w:t>
      </w:r>
      <w:r>
        <w:rPr>
          <w:rFonts w:hint="eastAsia"/>
        </w:rPr>
        <w:t>名前</w:t>
      </w:r>
      <w:r w:rsidR="003A49DF">
        <w:rPr>
          <w:rFonts w:hint="eastAsia"/>
        </w:rPr>
        <w:t xml:space="preserve">               : </w:t>
      </w:r>
      <w:r w:rsidR="003A49DF">
        <w:rPr>
          <w:rFonts w:hint="eastAsia"/>
        </w:rPr>
        <w:t>コメント用の名前、データには含まれない</w:t>
      </w:r>
    </w:p>
    <w:p w:rsidR="00836C29" w:rsidRDefault="00836C29">
      <w:r>
        <w:rPr>
          <w:rFonts w:hint="eastAsia"/>
        </w:rPr>
        <w:t xml:space="preserve">3. </w:t>
      </w:r>
      <w:r>
        <w:rPr>
          <w:rFonts w:hint="eastAsia"/>
        </w:rPr>
        <w:t>ゾーングループ</w:t>
      </w:r>
      <w:r>
        <w:rPr>
          <w:rFonts w:hint="eastAsia"/>
        </w:rPr>
        <w:t>ID</w:t>
      </w:r>
      <w:r w:rsidR="003A49DF">
        <w:rPr>
          <w:rFonts w:hint="eastAsia"/>
        </w:rPr>
        <w:t xml:space="preserve">  : </w:t>
      </w:r>
      <w:r w:rsidR="003A49DF">
        <w:rPr>
          <w:rFonts w:hint="eastAsia"/>
        </w:rPr>
        <w:t>離着陸に使用するゾーン</w:t>
      </w:r>
      <w:r w:rsidR="003A49DF">
        <w:rPr>
          <w:rFonts w:hint="eastAsia"/>
        </w:rPr>
        <w:t>ID</w:t>
      </w:r>
    </w:p>
    <w:p w:rsidR="00836C29" w:rsidRDefault="00836C29">
      <w:r>
        <w:rPr>
          <w:rFonts w:hint="eastAsia"/>
        </w:rPr>
        <w:t xml:space="preserve">4. </w:t>
      </w:r>
      <w:r>
        <w:rPr>
          <w:rFonts w:hint="eastAsia"/>
        </w:rPr>
        <w:t>関連ゾーン</w:t>
      </w:r>
      <w:r>
        <w:rPr>
          <w:rFonts w:hint="eastAsia"/>
        </w:rPr>
        <w:t>ID_0</w:t>
      </w:r>
      <w:r w:rsidR="003A49DF">
        <w:rPr>
          <w:rFonts w:hint="eastAsia"/>
        </w:rPr>
        <w:t xml:space="preserve">    : AB</w:t>
      </w:r>
      <w:r w:rsidR="003A49DF">
        <w:rPr>
          <w:rFonts w:hint="eastAsia"/>
        </w:rPr>
        <w:t>など分かれているゾーン用</w:t>
      </w:r>
    </w:p>
    <w:p w:rsidR="00836C29" w:rsidRDefault="00836C29">
      <w:r>
        <w:rPr>
          <w:rFonts w:hint="eastAsia"/>
        </w:rPr>
        <w:t xml:space="preserve">5. </w:t>
      </w:r>
      <w:r>
        <w:rPr>
          <w:rFonts w:hint="eastAsia"/>
        </w:rPr>
        <w:t>関連ゾーン</w:t>
      </w:r>
      <w:r>
        <w:rPr>
          <w:rFonts w:hint="eastAsia"/>
        </w:rPr>
        <w:t>ID_1</w:t>
      </w:r>
      <w:r w:rsidR="003A49DF">
        <w:rPr>
          <w:rFonts w:hint="eastAsia"/>
        </w:rPr>
        <w:t xml:space="preserve">    : </w:t>
      </w:r>
      <w:r w:rsidR="003A49DF">
        <w:rPr>
          <w:rFonts w:hint="eastAsia"/>
        </w:rPr>
        <w:t>同上</w:t>
      </w:r>
    </w:p>
    <w:p w:rsidR="00836C29" w:rsidRDefault="00836C29">
      <w:r>
        <w:rPr>
          <w:rFonts w:hint="eastAsia"/>
        </w:rPr>
        <w:t xml:space="preserve">6. </w:t>
      </w:r>
      <w:r>
        <w:rPr>
          <w:rFonts w:hint="eastAsia"/>
        </w:rPr>
        <w:t>関連ゾーン</w:t>
      </w:r>
      <w:r>
        <w:rPr>
          <w:rFonts w:hint="eastAsia"/>
        </w:rPr>
        <w:t>ID_2</w:t>
      </w:r>
      <w:r w:rsidR="003A49DF">
        <w:rPr>
          <w:rFonts w:hint="eastAsia"/>
        </w:rPr>
        <w:t xml:space="preserve">    : </w:t>
      </w:r>
      <w:r w:rsidR="003A49DF">
        <w:rPr>
          <w:rFonts w:hint="eastAsia"/>
        </w:rPr>
        <w:t>同上</w:t>
      </w:r>
    </w:p>
    <w:p w:rsidR="00836C29" w:rsidRDefault="00836C29">
      <w:r>
        <w:rPr>
          <w:rFonts w:hint="eastAsia"/>
        </w:rPr>
        <w:t xml:space="preserve">7. </w:t>
      </w:r>
      <w:r>
        <w:rPr>
          <w:rFonts w:hint="eastAsia"/>
        </w:rPr>
        <w:t>有効フラグ</w:t>
      </w:r>
      <w:r w:rsidR="003A49DF">
        <w:rPr>
          <w:rFonts w:hint="eastAsia"/>
        </w:rPr>
        <w:t xml:space="preserve">         : </w:t>
      </w:r>
      <w:r w:rsidR="003A49DF">
        <w:rPr>
          <w:rFonts w:hint="eastAsia"/>
        </w:rPr>
        <w:t>最終的にこのデータを使用するかのフラグ</w:t>
      </w:r>
    </w:p>
    <w:p w:rsidR="00382A30" w:rsidRDefault="00382A30">
      <w:r>
        <w:rPr>
          <w:rFonts w:hint="eastAsia"/>
        </w:rPr>
        <w:t>道路や水道に着陸できるのかの仕様確定が遅れたので、いつでも無効に出来るように用意していた。最終的に道路や水道などどこでも着陸できるようになった。</w:t>
      </w:r>
    </w:p>
    <w:p w:rsidR="00382A30" w:rsidRDefault="00382A30"/>
    <w:p w:rsidR="00836C29" w:rsidRDefault="00836C29">
      <w:r>
        <w:rPr>
          <w:rFonts w:hint="eastAsia"/>
        </w:rPr>
        <w:t xml:space="preserve">8. </w:t>
      </w:r>
      <w:r>
        <w:rPr>
          <w:rFonts w:hint="eastAsia"/>
        </w:rPr>
        <w:t>フォントカラー</w:t>
      </w:r>
      <w:r w:rsidR="003A49DF">
        <w:rPr>
          <w:rFonts w:hint="eastAsia"/>
        </w:rPr>
        <w:t xml:space="preserve">     : </w:t>
      </w:r>
      <w:r w:rsidR="00EB4759">
        <w:rPr>
          <w:rFonts w:hint="eastAsia"/>
        </w:rPr>
        <w:t>左上に表示される</w:t>
      </w:r>
      <w:r w:rsidR="003A49DF">
        <w:rPr>
          <w:rFonts w:hint="eastAsia"/>
        </w:rPr>
        <w:t>地名表示のカラー。</w:t>
      </w:r>
      <w:r w:rsidR="003A49DF">
        <w:rPr>
          <w:rFonts w:hint="eastAsia"/>
        </w:rPr>
        <w:t>16</w:t>
      </w:r>
      <w:r w:rsidR="003A49DF">
        <w:rPr>
          <w:rFonts w:hint="eastAsia"/>
        </w:rPr>
        <w:t>進の</w:t>
      </w:r>
      <w:r w:rsidR="003A49DF">
        <w:rPr>
          <w:rFonts w:hint="eastAsia"/>
        </w:rPr>
        <w:t>RGB</w:t>
      </w:r>
      <w:r w:rsidR="003A49DF">
        <w:rPr>
          <w:rFonts w:hint="eastAsia"/>
        </w:rPr>
        <w:t>で設定</w:t>
      </w:r>
    </w:p>
    <w:p w:rsidR="003A49DF" w:rsidRDefault="003A49DF">
      <w:r>
        <w:rPr>
          <w:rFonts w:hint="eastAsia"/>
          <w:noProof/>
        </w:rPr>
        <w:drawing>
          <wp:inline distT="0" distB="0" distL="0" distR="0" wp14:anchorId="0136C500" wp14:editId="2D30429B">
            <wp:extent cx="3810000" cy="2286000"/>
            <wp:effectExtent l="0" t="0" r="0" b="0"/>
            <wp:docPr id="2" name="図 2" descr="C:\Users\takebe_makoto\Documents\IS-CTR-DEBUGGER\Screenshots\image_20140624_121150_00_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kebe_makoto\Documents\IS-CTR-DEBUGGER\Screenshots\image_20140624_121150_00_UL.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r>
        <w:rPr>
          <w:rFonts w:hint="eastAsia"/>
          <w:noProof/>
        </w:rPr>
        <w:drawing>
          <wp:inline distT="0" distB="0" distL="0" distR="0" wp14:anchorId="2F77F13A" wp14:editId="276E16E6">
            <wp:extent cx="3810000" cy="2286000"/>
            <wp:effectExtent l="0" t="0" r="0" b="0"/>
            <wp:docPr id="4" name="図 4" descr="C:\Users\takebe_makoto\Documents\IS-CTR-DEBUGGER\Screenshots\image_20140624_121236_00_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akebe_makoto\Documents\IS-CTR-DEBUGGER\Screenshots\image_20140624_121236_00_UL.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r w:rsidR="00113305">
        <w:rPr>
          <w:rFonts w:hint="eastAsia"/>
          <w:noProof/>
        </w:rPr>
        <w:drawing>
          <wp:inline distT="0" distB="0" distL="0" distR="0" wp14:anchorId="5CF2DE3A" wp14:editId="6C444357">
            <wp:extent cx="3810000" cy="2286000"/>
            <wp:effectExtent l="0" t="0" r="0" b="0"/>
            <wp:docPr id="3" name="図 3" descr="C:\Users\takebe_makoto\Documents\IS-CTR-DEBUGGER\Screenshots\image_20140624_121215_00_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kebe_makoto\Documents\IS-CTR-DEBUGGER\Screenshots\image_20140624_121215_00_UL.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p>
    <w:p w:rsidR="00EB4759" w:rsidRDefault="00EB4759"/>
    <w:p w:rsidR="00836C29" w:rsidRDefault="00836C29">
      <w:r>
        <w:rPr>
          <w:rFonts w:hint="eastAsia"/>
        </w:rPr>
        <w:t xml:space="preserve">9. </w:t>
      </w:r>
      <w:r>
        <w:rPr>
          <w:rFonts w:hint="eastAsia"/>
        </w:rPr>
        <w:t>秘境</w:t>
      </w:r>
      <w:r>
        <w:rPr>
          <w:rFonts w:hint="eastAsia"/>
        </w:rPr>
        <w:t>ID</w:t>
      </w:r>
      <w:r w:rsidR="00EB4759">
        <w:rPr>
          <w:rFonts w:hint="eastAsia"/>
        </w:rPr>
        <w:t xml:space="preserve">       : </w:t>
      </w:r>
      <w:r w:rsidR="00EB4759">
        <w:rPr>
          <w:rFonts w:hint="eastAsia"/>
        </w:rPr>
        <w:t>通信でやり取りする</w:t>
      </w:r>
      <w:r w:rsidR="00EB4759">
        <w:rPr>
          <w:rFonts w:hint="eastAsia"/>
        </w:rPr>
        <w:t>1~33</w:t>
      </w:r>
      <w:r w:rsidR="00EB4759">
        <w:rPr>
          <w:rFonts w:hint="eastAsia"/>
        </w:rPr>
        <w:t>までの連番の秘境番号</w:t>
      </w:r>
    </w:p>
    <w:p w:rsidR="00EB4759" w:rsidRDefault="00836C29">
      <w:r>
        <w:rPr>
          <w:rFonts w:hint="eastAsia"/>
        </w:rPr>
        <w:t xml:space="preserve">10. </w:t>
      </w:r>
      <w:r w:rsidR="003A49DF">
        <w:rPr>
          <w:rFonts w:hint="eastAsia"/>
        </w:rPr>
        <w:t xml:space="preserve"> </w:t>
      </w:r>
      <w:r w:rsidR="003A49DF">
        <w:rPr>
          <w:rFonts w:hint="eastAsia"/>
        </w:rPr>
        <w:t>地形タイプ</w:t>
      </w:r>
      <w:r w:rsidR="00EB4759">
        <w:rPr>
          <w:rFonts w:hint="eastAsia"/>
        </w:rPr>
        <w:t xml:space="preserve">  : </w:t>
      </w:r>
      <w:r w:rsidR="00EB4759">
        <w:rPr>
          <w:rFonts w:hint="eastAsia"/>
        </w:rPr>
        <w:t>地形のタイプ</w:t>
      </w:r>
    </w:p>
    <w:p w:rsidR="00952E54" w:rsidRDefault="00952E54"/>
    <w:p w:rsidR="00EB4759" w:rsidRDefault="00EB4759">
      <w:r>
        <w:rPr>
          <w:rFonts w:hint="eastAsia"/>
        </w:rPr>
        <w:t>・通常</w:t>
      </w:r>
      <w:r w:rsidR="00952E54">
        <w:rPr>
          <w:rFonts w:hint="eastAsia"/>
        </w:rPr>
        <w:t xml:space="preserve">           : </w:t>
      </w:r>
      <w:r w:rsidR="00952E54">
        <w:rPr>
          <w:rFonts w:hint="eastAsia"/>
        </w:rPr>
        <w:t>通常の町や道路など</w:t>
      </w:r>
    </w:p>
    <w:p w:rsidR="00EB4759" w:rsidRDefault="00EB4759">
      <w:r>
        <w:rPr>
          <w:rFonts w:hint="eastAsia"/>
        </w:rPr>
        <w:t>・伝説</w:t>
      </w:r>
      <w:r w:rsidR="00952E54">
        <w:rPr>
          <w:rFonts w:hint="eastAsia"/>
        </w:rPr>
        <w:t xml:space="preserve">           : </w:t>
      </w:r>
      <w:r w:rsidR="00952E54">
        <w:rPr>
          <w:rFonts w:hint="eastAsia"/>
        </w:rPr>
        <w:t>伝説ポケモンが捕獲できるゾーン</w:t>
      </w:r>
    </w:p>
    <w:p w:rsidR="00EB4759" w:rsidRDefault="00EB4759">
      <w:r>
        <w:rPr>
          <w:rFonts w:hint="eastAsia"/>
        </w:rPr>
        <w:t>・秘境</w:t>
      </w:r>
      <w:r>
        <w:rPr>
          <w:rFonts w:hint="eastAsia"/>
        </w:rPr>
        <w:t>-</w:t>
      </w:r>
      <w:r>
        <w:rPr>
          <w:rFonts w:hint="eastAsia"/>
        </w:rPr>
        <w:t>伝説</w:t>
      </w:r>
      <w:r w:rsidR="00952E54">
        <w:rPr>
          <w:rFonts w:hint="eastAsia"/>
        </w:rPr>
        <w:t xml:space="preserve">      : </w:t>
      </w:r>
      <w:r w:rsidR="00952E54">
        <w:rPr>
          <w:rFonts w:hint="eastAsia"/>
        </w:rPr>
        <w:t>伝説ポケモンが捕獲できる秘境、クレセリア用</w:t>
      </w:r>
    </w:p>
    <w:p w:rsidR="00EB4759" w:rsidRDefault="00EB4759">
      <w:r>
        <w:rPr>
          <w:rFonts w:hint="eastAsia"/>
        </w:rPr>
        <w:t>・秘境</w:t>
      </w:r>
      <w:r>
        <w:rPr>
          <w:rFonts w:hint="eastAsia"/>
        </w:rPr>
        <w:t>-</w:t>
      </w:r>
      <w:r>
        <w:rPr>
          <w:rFonts w:hint="eastAsia"/>
        </w:rPr>
        <w:t>森</w:t>
      </w:r>
      <w:r w:rsidR="00952E54">
        <w:rPr>
          <w:rFonts w:hint="eastAsia"/>
        </w:rPr>
        <w:t xml:space="preserve">        : </w:t>
      </w:r>
      <w:r w:rsidR="00952E54">
        <w:rPr>
          <w:rFonts w:hint="eastAsia"/>
        </w:rPr>
        <w:t>秘境のモデルグラフィックを森にする予定だったが</w:t>
      </w:r>
      <w:r w:rsidR="00952E54" w:rsidRPr="00952E54">
        <w:rPr>
          <w:rFonts w:hint="eastAsia"/>
          <w:b/>
          <w:color w:val="FF0000"/>
        </w:rPr>
        <w:t>未使用</w:t>
      </w:r>
    </w:p>
    <w:p w:rsidR="00EB4759" w:rsidRDefault="00EB4759">
      <w:r>
        <w:rPr>
          <w:rFonts w:hint="eastAsia"/>
        </w:rPr>
        <w:t>・秘境</w:t>
      </w:r>
      <w:r>
        <w:rPr>
          <w:rFonts w:hint="eastAsia"/>
        </w:rPr>
        <w:t>-</w:t>
      </w:r>
      <w:r>
        <w:rPr>
          <w:rFonts w:hint="eastAsia"/>
        </w:rPr>
        <w:t>洞窟</w:t>
      </w:r>
      <w:r w:rsidR="00952E54">
        <w:rPr>
          <w:rFonts w:hint="eastAsia"/>
        </w:rPr>
        <w:t xml:space="preserve">      : </w:t>
      </w:r>
      <w:r w:rsidR="00952E54">
        <w:rPr>
          <w:rFonts w:hint="eastAsia"/>
        </w:rPr>
        <w:t>同上の理由で</w:t>
      </w:r>
      <w:r w:rsidR="00952E54" w:rsidRPr="00952E54">
        <w:rPr>
          <w:rFonts w:hint="eastAsia"/>
          <w:b/>
          <w:color w:val="FF0000"/>
        </w:rPr>
        <w:t>未使用</w:t>
      </w:r>
    </w:p>
    <w:p w:rsidR="00EB4759" w:rsidRDefault="00EB4759">
      <w:r>
        <w:rPr>
          <w:rFonts w:hint="eastAsia"/>
        </w:rPr>
        <w:t>・秘境</w:t>
      </w:r>
      <w:r>
        <w:rPr>
          <w:rFonts w:hint="eastAsia"/>
        </w:rPr>
        <w:t>-</w:t>
      </w:r>
      <w:r>
        <w:rPr>
          <w:rFonts w:hint="eastAsia"/>
        </w:rPr>
        <w:t>孤島</w:t>
      </w:r>
      <w:r w:rsidR="00952E54">
        <w:rPr>
          <w:rFonts w:hint="eastAsia"/>
        </w:rPr>
        <w:t xml:space="preserve">      : </w:t>
      </w:r>
      <w:r w:rsidR="00952E54">
        <w:rPr>
          <w:rFonts w:hint="eastAsia"/>
        </w:rPr>
        <w:t>同上の理由で</w:t>
      </w:r>
      <w:r w:rsidR="00952E54" w:rsidRPr="00952E54">
        <w:rPr>
          <w:rFonts w:hint="eastAsia"/>
          <w:b/>
          <w:color w:val="FF0000"/>
        </w:rPr>
        <w:t>未使用</w:t>
      </w:r>
    </w:p>
    <w:p w:rsidR="00952E54" w:rsidRDefault="00EB4759">
      <w:pPr>
        <w:rPr>
          <w:b/>
          <w:color w:val="FF0000"/>
        </w:rPr>
      </w:pPr>
      <w:r>
        <w:rPr>
          <w:rFonts w:hint="eastAsia"/>
        </w:rPr>
        <w:t>・</w:t>
      </w:r>
      <w:r w:rsidR="00952E54">
        <w:rPr>
          <w:rFonts w:hint="eastAsia"/>
        </w:rPr>
        <w:t>秘境</w:t>
      </w:r>
      <w:r w:rsidR="00952E54">
        <w:rPr>
          <w:rFonts w:hint="eastAsia"/>
        </w:rPr>
        <w:t>-</w:t>
      </w:r>
      <w:r w:rsidR="00952E54">
        <w:rPr>
          <w:rFonts w:hint="eastAsia"/>
        </w:rPr>
        <w:t>山際</w:t>
      </w:r>
      <w:r w:rsidR="00952E54">
        <w:rPr>
          <w:rFonts w:hint="eastAsia"/>
        </w:rPr>
        <w:t xml:space="preserve">      : </w:t>
      </w:r>
      <w:r w:rsidR="00952E54">
        <w:rPr>
          <w:rFonts w:hint="eastAsia"/>
        </w:rPr>
        <w:t>同上の理由で</w:t>
      </w:r>
      <w:r w:rsidR="00952E54" w:rsidRPr="00952E54">
        <w:rPr>
          <w:rFonts w:hint="eastAsia"/>
          <w:b/>
          <w:color w:val="FF0000"/>
        </w:rPr>
        <w:t>未使用</w:t>
      </w:r>
    </w:p>
    <w:p w:rsidR="00952E54" w:rsidRDefault="00952E54">
      <w:pPr>
        <w:rPr>
          <w:b/>
          <w:color w:val="FF0000"/>
        </w:rPr>
      </w:pPr>
    </w:p>
    <w:p w:rsidR="00952E54" w:rsidRDefault="00952E54">
      <w:pPr>
        <w:rPr>
          <w:b/>
          <w:color w:val="FF0000"/>
        </w:rPr>
      </w:pPr>
      <w:r>
        <w:rPr>
          <w:rFonts w:hint="eastAsia"/>
        </w:rPr>
        <w:t>伝説のポケモンが捕獲できるゾーンと秘境では「伝説の地エフェクト」が表示される。</w:t>
      </w:r>
    </w:p>
    <w:p w:rsidR="00EB4759" w:rsidRPr="00952E54" w:rsidRDefault="00952E54">
      <w:r>
        <w:rPr>
          <w:rFonts w:hint="eastAsia"/>
          <w:b/>
          <w:noProof/>
          <w:color w:val="FF0000"/>
        </w:rPr>
        <w:drawing>
          <wp:inline distT="0" distB="0" distL="0" distR="0">
            <wp:extent cx="3810000" cy="2286000"/>
            <wp:effectExtent l="0" t="0" r="0" b="0"/>
            <wp:docPr id="5" name="図 5" descr="C:\Users\takebe_makoto\Documents\IS-CTR-DEBUGGER\Screenshots\image_20140624_123134_00_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akebe_makoto\Documents\IS-CTR-DEBUGGER\Screenshots\image_20140624_123134_00_UL.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p>
    <w:p w:rsidR="00EB4759" w:rsidRDefault="00EB4759"/>
    <w:p w:rsidR="00952E54" w:rsidRDefault="00836C29">
      <w:r>
        <w:rPr>
          <w:rFonts w:hint="eastAsia"/>
        </w:rPr>
        <w:t xml:space="preserve">11. </w:t>
      </w:r>
      <w:r w:rsidR="003A49DF">
        <w:rPr>
          <w:rFonts w:hint="eastAsia"/>
        </w:rPr>
        <w:t xml:space="preserve"> </w:t>
      </w:r>
      <w:r w:rsidR="003A49DF">
        <w:rPr>
          <w:rFonts w:hint="eastAsia"/>
        </w:rPr>
        <w:t>チェックするフラグ</w:t>
      </w:r>
      <w:r w:rsidR="00952E54">
        <w:rPr>
          <w:rFonts w:hint="eastAsia"/>
        </w:rPr>
        <w:t xml:space="preserve"> : </w:t>
      </w:r>
      <w:r w:rsidR="00952E54">
        <w:rPr>
          <w:rFonts w:hint="eastAsia"/>
        </w:rPr>
        <w:t>そらをとぶフラグを設定</w:t>
      </w:r>
    </w:p>
    <w:p w:rsidR="00952E54" w:rsidRDefault="00952E54"/>
    <w:p w:rsidR="00382A30" w:rsidRDefault="00382A30">
      <w:r>
        <w:rPr>
          <w:rFonts w:hint="eastAsia"/>
        </w:rPr>
        <w:t>このフラグが立っていればそのゾーンに着陸できる、という処理にしていたが</w:t>
      </w:r>
    </w:p>
    <w:p w:rsidR="00952E54" w:rsidRDefault="00952E54">
      <w:r>
        <w:rPr>
          <w:rFonts w:hint="eastAsia"/>
        </w:rPr>
        <w:t>デバッグ後半に</w:t>
      </w:r>
      <w:r w:rsidR="00382A30">
        <w:rPr>
          <w:rFonts w:hint="eastAsia"/>
        </w:rPr>
        <w:t>「</w:t>
      </w:r>
      <w:r w:rsidR="00382A30" w:rsidRPr="00382A30">
        <w:rPr>
          <w:rFonts w:hint="eastAsia"/>
          <w:b/>
          <w:color w:val="FF0000"/>
        </w:rPr>
        <w:t>到着フラグ</w:t>
      </w:r>
      <w:r w:rsidR="00382A30">
        <w:rPr>
          <w:rFonts w:hint="eastAsia"/>
        </w:rPr>
        <w:t>」も立っていないと着陸してはいけなかったことが判明。致命的なバグには繋がらなかったため仕様とした。可能なら修正したい。</w:t>
      </w:r>
    </w:p>
    <w:p w:rsidR="009A1164" w:rsidRDefault="009A1164"/>
    <w:p w:rsidR="009A1164" w:rsidRDefault="009A1164" w:rsidP="009A1164">
      <w:r>
        <w:rPr>
          <w:rFonts w:hint="eastAsia"/>
        </w:rPr>
        <w:t>■</w:t>
      </w:r>
      <w:r>
        <w:rPr>
          <w:rFonts w:hint="eastAsia"/>
        </w:rPr>
        <w:t xml:space="preserve"> </w:t>
      </w:r>
      <w:proofErr w:type="spellStart"/>
      <w:r>
        <w:rPr>
          <w:rFonts w:hint="eastAsia"/>
        </w:rPr>
        <w:t>encount</w:t>
      </w:r>
      <w:proofErr w:type="spellEnd"/>
      <w:r>
        <w:rPr>
          <w:rFonts w:hint="eastAsia"/>
        </w:rPr>
        <w:t>シート</w:t>
      </w:r>
    </w:p>
    <w:p w:rsidR="00382A30" w:rsidRDefault="009A1164">
      <w:r>
        <w:rPr>
          <w:rFonts w:hint="eastAsia"/>
          <w:noProof/>
        </w:rPr>
        <w:drawing>
          <wp:inline distT="0" distB="0" distL="0" distR="0">
            <wp:extent cx="5400675" cy="2486025"/>
            <wp:effectExtent l="0" t="0" r="9525" b="9525"/>
            <wp:docPr id="6" name="図 6" descr="C:\Users\takebe_makoto\Desktop\ドキュメント\おおぞらをとぶ\enco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kebe_makoto\Desktop\ドキュメント\おおぞらをとぶ\encount.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0675" cy="2486025"/>
                    </a:xfrm>
                    <a:prstGeom prst="rect">
                      <a:avLst/>
                    </a:prstGeom>
                    <a:noFill/>
                    <a:ln>
                      <a:noFill/>
                    </a:ln>
                  </pic:spPr>
                </pic:pic>
              </a:graphicData>
            </a:graphic>
          </wp:inline>
        </w:drawing>
      </w:r>
    </w:p>
    <w:p w:rsidR="009A1164" w:rsidRDefault="009A1164" w:rsidP="009A1164"/>
    <w:p w:rsidR="009A1164" w:rsidRPr="009A1164" w:rsidRDefault="009A1164">
      <w:r>
        <w:rPr>
          <w:rFonts w:hint="eastAsia"/>
        </w:rPr>
        <w:t>4</w:t>
      </w:r>
      <w:r>
        <w:rPr>
          <w:rFonts w:hint="eastAsia"/>
        </w:rPr>
        <w:t>個の設定項目があります。</w:t>
      </w:r>
    </w:p>
    <w:p w:rsidR="009A1164" w:rsidRDefault="009A1164">
      <w:r>
        <w:rPr>
          <w:rFonts w:hint="eastAsia"/>
        </w:rPr>
        <w:t xml:space="preserve">1. </w:t>
      </w:r>
      <w:r>
        <w:rPr>
          <w:rFonts w:hint="eastAsia"/>
        </w:rPr>
        <w:t>名前</w:t>
      </w:r>
      <w:r>
        <w:rPr>
          <w:rFonts w:hint="eastAsia"/>
        </w:rPr>
        <w:t xml:space="preserve">           : </w:t>
      </w:r>
      <w:r>
        <w:rPr>
          <w:rFonts w:hint="eastAsia"/>
        </w:rPr>
        <w:t>コメント用の名前、データには含まれない</w:t>
      </w:r>
    </w:p>
    <w:p w:rsidR="009A1164" w:rsidRDefault="009A1164">
      <w:r>
        <w:rPr>
          <w:rFonts w:hint="eastAsia"/>
        </w:rPr>
        <w:t xml:space="preserve">2. </w:t>
      </w:r>
      <w:r>
        <w:rPr>
          <w:rFonts w:hint="eastAsia"/>
        </w:rPr>
        <w:t>エンカウント</w:t>
      </w:r>
      <w:r>
        <w:rPr>
          <w:rFonts w:hint="eastAsia"/>
        </w:rPr>
        <w:t xml:space="preserve">ID : </w:t>
      </w:r>
      <w:r>
        <w:rPr>
          <w:rFonts w:hint="eastAsia"/>
        </w:rPr>
        <w:t>対応するシンボルエンカウントの</w:t>
      </w:r>
      <w:r>
        <w:rPr>
          <w:rFonts w:hint="eastAsia"/>
        </w:rPr>
        <w:t>ID</w:t>
      </w:r>
    </w:p>
    <w:p w:rsidR="009A1164" w:rsidRDefault="009A1164">
      <w:r>
        <w:rPr>
          <w:rFonts w:hint="eastAsia"/>
        </w:rPr>
        <w:t xml:space="preserve">3. </w:t>
      </w:r>
      <w:r>
        <w:rPr>
          <w:rFonts w:hint="eastAsia"/>
        </w:rPr>
        <w:t>フラグ</w:t>
      </w:r>
      <w:r>
        <w:rPr>
          <w:rFonts w:hint="eastAsia"/>
        </w:rPr>
        <w:t xml:space="preserve">ID       : </w:t>
      </w:r>
      <w:r>
        <w:rPr>
          <w:rFonts w:hint="eastAsia"/>
        </w:rPr>
        <w:t>このフラグが立っていたら出現させる、という処理の予定だったが</w:t>
      </w:r>
    </w:p>
    <w:p w:rsidR="009A1164" w:rsidRDefault="009A1164">
      <w:pPr>
        <w:rPr>
          <w:b/>
          <w:color w:val="FF0000"/>
        </w:rPr>
      </w:pPr>
      <w:r>
        <w:rPr>
          <w:rFonts w:hint="eastAsia"/>
        </w:rPr>
        <w:t>出現条件が複雑な上におおぞらをとぶアプリ起動時に手持ちポケモンを判定する、という</w:t>
      </w:r>
      <w:r w:rsidR="00101BE8">
        <w:rPr>
          <w:rFonts w:hint="eastAsia"/>
        </w:rPr>
        <w:t>仕様</w:t>
      </w:r>
      <w:r>
        <w:rPr>
          <w:rFonts w:hint="eastAsia"/>
        </w:rPr>
        <w:t>に変更されたので最終的に</w:t>
      </w:r>
      <w:r w:rsidRPr="009A1164">
        <w:rPr>
          <w:rFonts w:hint="eastAsia"/>
          <w:b/>
          <w:color w:val="FF0000"/>
        </w:rPr>
        <w:t>未使用</w:t>
      </w:r>
    </w:p>
    <w:p w:rsidR="00101BE8" w:rsidRDefault="00101BE8">
      <w:pPr>
        <w:rPr>
          <w:b/>
          <w:color w:val="FF0000"/>
        </w:rPr>
      </w:pPr>
    </w:p>
    <w:p w:rsidR="00101BE8" w:rsidRDefault="00101BE8">
      <w:r>
        <w:rPr>
          <w:rFonts w:hint="eastAsia"/>
        </w:rPr>
        <w:t xml:space="preserve">4. </w:t>
      </w:r>
      <w:r>
        <w:rPr>
          <w:rFonts w:hint="eastAsia"/>
        </w:rPr>
        <w:t>出現位置</w:t>
      </w:r>
      <w:r>
        <w:rPr>
          <w:rFonts w:hint="eastAsia"/>
        </w:rPr>
        <w:t xml:space="preserve">       : </w:t>
      </w:r>
      <w:r>
        <w:rPr>
          <w:rFonts w:hint="eastAsia"/>
        </w:rPr>
        <w:t>どこに出現するかを設定</w:t>
      </w:r>
    </w:p>
    <w:p w:rsidR="00101BE8" w:rsidRDefault="00101BE8">
      <w:r>
        <w:rPr>
          <w:rFonts w:hint="eastAsia"/>
        </w:rPr>
        <w:t>・雷雲</w:t>
      </w:r>
      <w:r>
        <w:rPr>
          <w:rFonts w:hint="eastAsia"/>
        </w:rPr>
        <w:t xml:space="preserve">            : </w:t>
      </w:r>
      <w:r>
        <w:rPr>
          <w:rFonts w:hint="eastAsia"/>
        </w:rPr>
        <w:t>雷雲の中</w:t>
      </w:r>
    </w:p>
    <w:p w:rsidR="00101BE8" w:rsidRDefault="00101BE8">
      <w:pPr>
        <w:rPr>
          <w:rFonts w:hint="eastAsia"/>
        </w:rPr>
      </w:pPr>
      <w:r>
        <w:rPr>
          <w:rFonts w:hint="eastAsia"/>
          <w:noProof/>
        </w:rPr>
        <w:drawing>
          <wp:inline distT="0" distB="0" distL="0" distR="0">
            <wp:extent cx="3810000" cy="2286000"/>
            <wp:effectExtent l="0" t="0" r="0" b="0"/>
            <wp:docPr id="8" name="図 8" descr="C:\Users\takebe_makoto\Documents\IS-CTR-DEBUGGER\Screenshots\image_20140624_124749_00_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takebe_makoto\Documents\IS-CTR-DEBUGGER\Screenshots\image_20140624_124749_00_U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p>
    <w:p w:rsidR="00335417" w:rsidRDefault="00335417"/>
    <w:p w:rsidR="00101BE8" w:rsidRDefault="00101BE8">
      <w:r>
        <w:rPr>
          <w:rFonts w:hint="eastAsia"/>
        </w:rPr>
        <w:t>・裂け目</w:t>
      </w:r>
      <w:r>
        <w:rPr>
          <w:rFonts w:hint="eastAsia"/>
        </w:rPr>
        <w:t xml:space="preserve">          : </w:t>
      </w:r>
      <w:r>
        <w:rPr>
          <w:rFonts w:hint="eastAsia"/>
        </w:rPr>
        <w:t>時空の裂け目の中</w:t>
      </w:r>
    </w:p>
    <w:p w:rsidR="00101BE8" w:rsidRDefault="00101BE8">
      <w:pPr>
        <w:rPr>
          <w:rFonts w:hint="eastAsia"/>
        </w:rPr>
      </w:pPr>
      <w:r>
        <w:rPr>
          <w:rFonts w:hint="eastAsia"/>
          <w:noProof/>
        </w:rPr>
        <w:drawing>
          <wp:inline distT="0" distB="0" distL="0" distR="0">
            <wp:extent cx="3810000" cy="2286000"/>
            <wp:effectExtent l="0" t="0" r="0" b="0"/>
            <wp:docPr id="9" name="図 9" descr="C:\Users\takebe_makoto\Documents\IS-CTR-DEBUGGER\Screenshots\image_20140624_124816_00_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takebe_makoto\Documents\IS-CTR-DEBUGGER\Screenshots\image_20140624_124816_00_UL.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p>
    <w:p w:rsidR="00335417" w:rsidRDefault="00335417"/>
    <w:p w:rsidR="00101BE8" w:rsidRDefault="00101BE8">
      <w:r>
        <w:rPr>
          <w:rFonts w:hint="eastAsia"/>
        </w:rPr>
        <w:t>・周遊</w:t>
      </w:r>
      <w:r>
        <w:rPr>
          <w:rFonts w:hint="eastAsia"/>
        </w:rPr>
        <w:t xml:space="preserve">            : </w:t>
      </w:r>
      <w:r>
        <w:rPr>
          <w:rFonts w:hint="eastAsia"/>
        </w:rPr>
        <w:t>フィールド上を飛び回っている</w:t>
      </w:r>
    </w:p>
    <w:p w:rsidR="00101BE8" w:rsidRDefault="00101BE8">
      <w:r>
        <w:rPr>
          <w:rFonts w:hint="eastAsia"/>
        </w:rPr>
        <w:t>・周遊レア</w:t>
      </w:r>
      <w:r>
        <w:rPr>
          <w:rFonts w:hint="eastAsia"/>
        </w:rPr>
        <w:t xml:space="preserve">        : </w:t>
      </w:r>
      <w:r>
        <w:rPr>
          <w:rFonts w:hint="eastAsia"/>
        </w:rPr>
        <w:t>周遊と同じ見た目、移動だが出現率が低い</w:t>
      </w:r>
    </w:p>
    <w:p w:rsidR="00101BE8" w:rsidRDefault="00101BE8">
      <w:pPr>
        <w:rPr>
          <w:rFonts w:hint="eastAsia"/>
        </w:rPr>
      </w:pPr>
      <w:r>
        <w:rPr>
          <w:rFonts w:hint="eastAsia"/>
          <w:noProof/>
        </w:rPr>
        <w:drawing>
          <wp:inline distT="0" distB="0" distL="0" distR="0">
            <wp:extent cx="3810000" cy="2286000"/>
            <wp:effectExtent l="0" t="0" r="0" b="0"/>
            <wp:docPr id="10" name="図 10" descr="C:\Users\takebe_makoto\Documents\IS-CTR-DEBUGGER\Screenshots\image_20140624_124904_00_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akebe_makoto\Documents\IS-CTR-DEBUGGER\Screenshots\image_20140624_124904_00_UL.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p>
    <w:p w:rsidR="00850CF7" w:rsidRDefault="00850CF7">
      <w:pPr>
        <w:rPr>
          <w:rFonts w:hint="eastAsia"/>
        </w:rPr>
      </w:pPr>
    </w:p>
    <w:p w:rsidR="00850CF7" w:rsidRDefault="00850CF7"/>
    <w:p w:rsidR="00101BE8" w:rsidRDefault="00101BE8" w:rsidP="00101BE8">
      <w:r>
        <w:rPr>
          <w:rFonts w:hint="eastAsia"/>
        </w:rPr>
        <w:t>■</w:t>
      </w:r>
      <w:r>
        <w:rPr>
          <w:rFonts w:hint="eastAsia"/>
        </w:rPr>
        <w:t xml:space="preserve"> </w:t>
      </w:r>
      <w:proofErr w:type="spellStart"/>
      <w:r>
        <w:rPr>
          <w:rFonts w:hint="eastAsia"/>
        </w:rPr>
        <w:t>encPlace</w:t>
      </w:r>
      <w:proofErr w:type="spellEnd"/>
      <w:r>
        <w:rPr>
          <w:rFonts w:hint="eastAsia"/>
        </w:rPr>
        <w:t>シート</w:t>
      </w:r>
    </w:p>
    <w:p w:rsidR="00101BE8" w:rsidRDefault="00101BE8" w:rsidP="00101BE8">
      <w:r>
        <w:rPr>
          <w:rFonts w:hint="eastAsia"/>
          <w:noProof/>
        </w:rPr>
        <w:drawing>
          <wp:inline distT="0" distB="0" distL="0" distR="0">
            <wp:extent cx="5391150" cy="1504950"/>
            <wp:effectExtent l="0" t="0" r="0" b="0"/>
            <wp:docPr id="12" name="図 12" descr="C:\Users\takebe_makoto\Desktop\ドキュメント\おおぞらをとぶ\encPla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kebe_makoto\Desktop\ドキュメント\おおぞらをとぶ\encPlac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0" cy="1504950"/>
                    </a:xfrm>
                    <a:prstGeom prst="rect">
                      <a:avLst/>
                    </a:prstGeom>
                    <a:noFill/>
                    <a:ln>
                      <a:noFill/>
                    </a:ln>
                  </pic:spPr>
                </pic:pic>
              </a:graphicData>
            </a:graphic>
          </wp:inline>
        </w:drawing>
      </w:r>
    </w:p>
    <w:p w:rsidR="00F26B5A" w:rsidRDefault="00F26B5A" w:rsidP="00F26B5A"/>
    <w:p w:rsidR="00F26B5A" w:rsidRPr="009A1164" w:rsidRDefault="00F26B5A" w:rsidP="00F26B5A">
      <w:r>
        <w:rPr>
          <w:rFonts w:hint="eastAsia"/>
        </w:rPr>
        <w:t>4</w:t>
      </w:r>
      <w:r>
        <w:rPr>
          <w:rFonts w:hint="eastAsia"/>
        </w:rPr>
        <w:t>個の設定項目があります。</w:t>
      </w:r>
    </w:p>
    <w:p w:rsidR="00F26B5A" w:rsidRDefault="00F26B5A" w:rsidP="00F26B5A">
      <w:r>
        <w:rPr>
          <w:rFonts w:hint="eastAsia"/>
        </w:rPr>
        <w:t xml:space="preserve">1. </w:t>
      </w:r>
      <w:r>
        <w:rPr>
          <w:rFonts w:hint="eastAsia"/>
        </w:rPr>
        <w:t>名前</w:t>
      </w:r>
      <w:r>
        <w:rPr>
          <w:rFonts w:hint="eastAsia"/>
        </w:rPr>
        <w:t xml:space="preserve">           : </w:t>
      </w:r>
      <w:r>
        <w:rPr>
          <w:rFonts w:hint="eastAsia"/>
        </w:rPr>
        <w:t>コメント用の名前、データには含まれない</w:t>
      </w:r>
    </w:p>
    <w:p w:rsidR="00F26B5A" w:rsidRDefault="00F26B5A" w:rsidP="00F26B5A">
      <w:r>
        <w:rPr>
          <w:rFonts w:hint="eastAsia"/>
        </w:rPr>
        <w:t xml:space="preserve">2. </w:t>
      </w:r>
      <w:r>
        <w:rPr>
          <w:rFonts w:hint="eastAsia"/>
        </w:rPr>
        <w:t>出現高さ</w:t>
      </w:r>
      <w:r>
        <w:rPr>
          <w:rFonts w:hint="eastAsia"/>
        </w:rPr>
        <w:t xml:space="preserve">       : </w:t>
      </w:r>
      <w:r>
        <w:rPr>
          <w:rFonts w:hint="eastAsia"/>
        </w:rPr>
        <w:t>エンカウントシンボルの出現する高さ</w:t>
      </w:r>
    </w:p>
    <w:p w:rsidR="00F26B5A" w:rsidRDefault="00F26B5A" w:rsidP="00F26B5A">
      <w:r>
        <w:rPr>
          <w:rFonts w:hint="eastAsia"/>
        </w:rPr>
        <w:t xml:space="preserve">3. </w:t>
      </w:r>
      <w:r>
        <w:rPr>
          <w:rFonts w:hint="eastAsia"/>
        </w:rPr>
        <w:t>衝突半径</w:t>
      </w:r>
      <w:r>
        <w:rPr>
          <w:rFonts w:hint="eastAsia"/>
        </w:rPr>
        <w:t xml:space="preserve">       : </w:t>
      </w:r>
      <w:r>
        <w:rPr>
          <w:rFonts w:hint="eastAsia"/>
        </w:rPr>
        <w:t>球で判定しているエンカウントシンボルとの衝突半径</w:t>
      </w:r>
    </w:p>
    <w:p w:rsidR="00101BE8" w:rsidRPr="00F26B5A" w:rsidRDefault="00F26B5A" w:rsidP="00101BE8">
      <w:r>
        <w:rPr>
          <w:rFonts w:hint="eastAsia"/>
        </w:rPr>
        <w:t xml:space="preserve">4. </w:t>
      </w:r>
      <w:r>
        <w:rPr>
          <w:rFonts w:hint="eastAsia"/>
        </w:rPr>
        <w:t>衝突オフセット</w:t>
      </w:r>
      <w:r>
        <w:rPr>
          <w:rFonts w:hint="eastAsia"/>
        </w:rPr>
        <w:t xml:space="preserve"> : </w:t>
      </w:r>
      <w:r>
        <w:rPr>
          <w:rFonts w:hint="eastAsia"/>
        </w:rPr>
        <w:t>見た目と中心と球の中心がずれていた時</w:t>
      </w:r>
      <w:r w:rsidR="005929E8">
        <w:rPr>
          <w:rFonts w:hint="eastAsia"/>
        </w:rPr>
        <w:t>用</w:t>
      </w:r>
      <w:r>
        <w:rPr>
          <w:rFonts w:hint="eastAsia"/>
        </w:rPr>
        <w:t>のオフセット</w:t>
      </w:r>
    </w:p>
    <w:p w:rsidR="00101BE8" w:rsidRPr="00F26B5A" w:rsidRDefault="00101BE8" w:rsidP="00101BE8"/>
    <w:p w:rsidR="00101BE8" w:rsidRDefault="00101BE8" w:rsidP="00101BE8">
      <w:r>
        <w:rPr>
          <w:rFonts w:hint="eastAsia"/>
          <w:noProof/>
        </w:rPr>
        <w:drawing>
          <wp:inline distT="0" distB="0" distL="0" distR="0">
            <wp:extent cx="3810000" cy="2286000"/>
            <wp:effectExtent l="0" t="0" r="0" b="0"/>
            <wp:docPr id="11" name="図 11" descr="C:\Users\takebe_makoto\Documents\IS-CTR-DEBUGGER\Screenshots\image_20140624_125343_00_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akebe_makoto\Documents\IS-CTR-DEBUGGER\Screenshots\image_20140624_125343_00_UL.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p>
    <w:p w:rsidR="00101BE8" w:rsidRDefault="00101BE8" w:rsidP="00101BE8"/>
    <w:p w:rsidR="00F26B5A" w:rsidRDefault="00F26B5A" w:rsidP="00101BE8"/>
    <w:p w:rsidR="00F26B5A" w:rsidRDefault="00F26B5A" w:rsidP="00F26B5A">
      <w:r>
        <w:rPr>
          <w:rFonts w:hint="eastAsia"/>
        </w:rPr>
        <w:t>■</w:t>
      </w:r>
      <w:r>
        <w:rPr>
          <w:rFonts w:hint="eastAsia"/>
        </w:rPr>
        <w:t xml:space="preserve"> </w:t>
      </w:r>
      <w:proofErr w:type="spellStart"/>
      <w:r>
        <w:rPr>
          <w:rFonts w:hint="eastAsia"/>
        </w:rPr>
        <w:t>landData</w:t>
      </w:r>
      <w:proofErr w:type="spellEnd"/>
      <w:r>
        <w:rPr>
          <w:rFonts w:hint="eastAsia"/>
        </w:rPr>
        <w:t>シート</w:t>
      </w:r>
    </w:p>
    <w:p w:rsidR="00F26B5A" w:rsidRDefault="00F26B5A" w:rsidP="00F26B5A"/>
    <w:p w:rsidR="00F26B5A" w:rsidRDefault="00F26B5A" w:rsidP="00101BE8">
      <w:r>
        <w:rPr>
          <w:rFonts w:hint="eastAsia"/>
          <w:noProof/>
        </w:rPr>
        <w:drawing>
          <wp:inline distT="0" distB="0" distL="0" distR="0">
            <wp:extent cx="6296025" cy="4130725"/>
            <wp:effectExtent l="0" t="0" r="0" b="3175"/>
            <wp:docPr id="13" name="図 13" descr="C:\Users\takebe_makoto\Desktop\ドキュメント\おおぞらをとぶ\land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akebe_makoto\Desktop\ドキュメント\おおぞらをとぶ\landData.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96025" cy="4130725"/>
                    </a:xfrm>
                    <a:prstGeom prst="rect">
                      <a:avLst/>
                    </a:prstGeom>
                    <a:noFill/>
                    <a:ln>
                      <a:noFill/>
                    </a:ln>
                  </pic:spPr>
                </pic:pic>
              </a:graphicData>
            </a:graphic>
          </wp:inline>
        </w:drawing>
      </w:r>
    </w:p>
    <w:p w:rsidR="00F26B5A" w:rsidRDefault="00F26B5A" w:rsidP="00101BE8"/>
    <w:p w:rsidR="00947B95" w:rsidRDefault="005929E8" w:rsidP="00947B95">
      <w:r>
        <w:rPr>
          <w:rFonts w:hint="eastAsia"/>
        </w:rPr>
        <w:t>着陸ポイントを矩形のオートシェイプで設定している</w:t>
      </w:r>
      <w:r w:rsidR="00947B95">
        <w:rPr>
          <w:rFonts w:hint="eastAsia"/>
        </w:rPr>
        <w:t>。</w:t>
      </w:r>
    </w:p>
    <w:p w:rsidR="00947B95" w:rsidRDefault="00947B95" w:rsidP="00947B95">
      <w:r>
        <w:rPr>
          <w:rFonts w:hint="eastAsia"/>
        </w:rPr>
        <w:t>矩形の位置とサイズがそのままゲーム上のデータにな</w:t>
      </w:r>
      <w:r w:rsidR="005929E8">
        <w:rPr>
          <w:rFonts w:hint="eastAsia"/>
        </w:rPr>
        <w:t>る</w:t>
      </w:r>
      <w:r>
        <w:rPr>
          <w:rFonts w:hint="eastAsia"/>
        </w:rPr>
        <w:t>。</w:t>
      </w:r>
    </w:p>
    <w:p w:rsidR="00C0030F" w:rsidRDefault="00C0030F" w:rsidP="00947B95"/>
    <w:p w:rsidR="00947B95" w:rsidRDefault="00F77494" w:rsidP="00947B95">
      <w:r>
        <w:rPr>
          <w:rFonts w:hint="eastAsia"/>
          <w:noProof/>
        </w:rPr>
        <w:drawing>
          <wp:inline distT="0" distB="0" distL="0" distR="0">
            <wp:extent cx="3810000" cy="2286000"/>
            <wp:effectExtent l="0" t="0" r="0" b="0"/>
            <wp:docPr id="14" name="図 14" descr="C:\Users\takebe_makoto\Documents\IS-CTR-DEBUGGER\Screenshots\image_20140624_141134_00_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akebe_makoto\Documents\IS-CTR-DEBUGGER\Screenshots\image_20140624_141134_00_UL.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p>
    <w:p w:rsidR="00947B95" w:rsidRDefault="00947B95" w:rsidP="00947B95"/>
    <w:p w:rsidR="00947B95" w:rsidRDefault="00C0030F" w:rsidP="00101BE8">
      <w:r>
        <w:rPr>
          <w:rFonts w:hint="eastAsia"/>
        </w:rPr>
        <w:t>・矩形内の番号</w:t>
      </w:r>
      <w:r>
        <w:rPr>
          <w:rFonts w:hint="eastAsia"/>
        </w:rPr>
        <w:t xml:space="preserve"> : flag</w:t>
      </w:r>
      <w:r>
        <w:rPr>
          <w:rFonts w:hint="eastAsia"/>
        </w:rPr>
        <w:t>シートで設定したゾーンの番号</w:t>
      </w:r>
    </w:p>
    <w:p w:rsidR="00C0030F" w:rsidRDefault="00C0030F" w:rsidP="00101BE8">
      <w:r>
        <w:rPr>
          <w:rFonts w:hint="eastAsia"/>
        </w:rPr>
        <w:t>・矩形の色：データには含まれないので見やすいように自由に設定</w:t>
      </w:r>
    </w:p>
    <w:p w:rsidR="00C0030F" w:rsidRDefault="00C0030F" w:rsidP="00101BE8">
      <w:r>
        <w:rPr>
          <w:rFonts w:hint="eastAsia"/>
        </w:rPr>
        <w:t>道路</w:t>
      </w:r>
      <w:r>
        <w:rPr>
          <w:rFonts w:hint="eastAsia"/>
        </w:rPr>
        <w:t xml:space="preserve"> : </w:t>
      </w:r>
      <w:r w:rsidRPr="00C0030F">
        <w:rPr>
          <w:rFonts w:hint="eastAsia"/>
          <w:b/>
          <w:color w:val="5F497A" w:themeColor="accent4" w:themeShade="BF"/>
        </w:rPr>
        <w:t>■紫</w:t>
      </w:r>
    </w:p>
    <w:p w:rsidR="00C0030F" w:rsidRDefault="00C0030F" w:rsidP="00101BE8">
      <w:r>
        <w:rPr>
          <w:rFonts w:hint="eastAsia"/>
        </w:rPr>
        <w:t>秘境</w:t>
      </w:r>
      <w:r>
        <w:rPr>
          <w:rFonts w:hint="eastAsia"/>
        </w:rPr>
        <w:t xml:space="preserve"> : </w:t>
      </w:r>
      <w:r w:rsidRPr="00C0030F">
        <w:rPr>
          <w:rFonts w:hint="eastAsia"/>
          <w:b/>
          <w:color w:val="548DD4" w:themeColor="text2" w:themeTint="99"/>
        </w:rPr>
        <w:t>■水色</w:t>
      </w:r>
    </w:p>
    <w:p w:rsidR="00C0030F" w:rsidRDefault="00C0030F" w:rsidP="00101BE8">
      <w:r>
        <w:rPr>
          <w:rFonts w:hint="eastAsia"/>
        </w:rPr>
        <w:t>伝説の地</w:t>
      </w:r>
      <w:r>
        <w:rPr>
          <w:rFonts w:hint="eastAsia"/>
        </w:rPr>
        <w:t xml:space="preserve"> : </w:t>
      </w:r>
      <w:r w:rsidRPr="00C0030F">
        <w:rPr>
          <w:rFonts w:hint="eastAsia"/>
          <w:b/>
          <w:color w:val="76923C" w:themeColor="accent3" w:themeShade="BF"/>
        </w:rPr>
        <w:t>■緑</w:t>
      </w:r>
      <w:r>
        <w:rPr>
          <w:rFonts w:hint="eastAsia"/>
        </w:rPr>
        <w:t xml:space="preserve"> </w:t>
      </w:r>
      <w:r>
        <w:rPr>
          <w:rFonts w:hint="eastAsia"/>
        </w:rPr>
        <w:t>などある程度ルール化しておくと見やすい</w:t>
      </w:r>
    </w:p>
    <w:p w:rsidR="00C0030F" w:rsidRDefault="00C0030F" w:rsidP="00101BE8"/>
    <w:p w:rsidR="00C0030F" w:rsidRDefault="00C0030F" w:rsidP="00101BE8">
      <w:r>
        <w:rPr>
          <w:rFonts w:hint="eastAsia"/>
        </w:rPr>
        <w:t>■</w:t>
      </w:r>
      <w:r>
        <w:rPr>
          <w:rFonts w:hint="eastAsia"/>
        </w:rPr>
        <w:t xml:space="preserve"> </w:t>
      </w:r>
      <w:proofErr w:type="spellStart"/>
      <w:r>
        <w:rPr>
          <w:rFonts w:hint="eastAsia"/>
        </w:rPr>
        <w:t>encPosData</w:t>
      </w:r>
      <w:proofErr w:type="spellEnd"/>
      <w:r>
        <w:rPr>
          <w:rFonts w:hint="eastAsia"/>
        </w:rPr>
        <w:t>シート</w:t>
      </w:r>
    </w:p>
    <w:p w:rsidR="00C0030F" w:rsidRDefault="00C0030F" w:rsidP="00101BE8"/>
    <w:p w:rsidR="00C0030F" w:rsidRDefault="00C0030F" w:rsidP="00101BE8">
      <w:r>
        <w:rPr>
          <w:rFonts w:hint="eastAsia"/>
          <w:noProof/>
        </w:rPr>
        <w:drawing>
          <wp:inline distT="0" distB="0" distL="0" distR="0">
            <wp:extent cx="6004777" cy="3914775"/>
            <wp:effectExtent l="0" t="0" r="0" b="0"/>
            <wp:docPr id="15" name="図 15" descr="C:\Users\takebe_makoto\Desktop\ドキュメント\おおぞらをとぶ\encPos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akebe_makoto\Desktop\ドキュメント\おおぞらをとぶ\encPosData.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04777" cy="3914775"/>
                    </a:xfrm>
                    <a:prstGeom prst="rect">
                      <a:avLst/>
                    </a:prstGeom>
                    <a:noFill/>
                    <a:ln>
                      <a:noFill/>
                    </a:ln>
                  </pic:spPr>
                </pic:pic>
              </a:graphicData>
            </a:graphic>
          </wp:inline>
        </w:drawing>
      </w:r>
    </w:p>
    <w:p w:rsidR="00C0030F" w:rsidRDefault="00C0030F" w:rsidP="00101BE8"/>
    <w:p w:rsidR="00C0030F" w:rsidRDefault="00C0030F" w:rsidP="00101BE8">
      <w:r>
        <w:rPr>
          <w:rFonts w:hint="eastAsia"/>
        </w:rPr>
        <w:t>シンボルエン</w:t>
      </w:r>
      <w:r w:rsidR="005929E8">
        <w:rPr>
          <w:rFonts w:hint="eastAsia"/>
        </w:rPr>
        <w:t>カウントの出現位置を矩形とパスのオートシェイプで設定している</w:t>
      </w:r>
      <w:r>
        <w:rPr>
          <w:rFonts w:hint="eastAsia"/>
        </w:rPr>
        <w:t>。</w:t>
      </w:r>
    </w:p>
    <w:p w:rsidR="00C0030F" w:rsidRPr="005929E8" w:rsidRDefault="00C0030F" w:rsidP="00101BE8"/>
    <w:p w:rsidR="00C0030F" w:rsidRDefault="00C0030F" w:rsidP="00101BE8">
      <w:r>
        <w:rPr>
          <w:rFonts w:hint="eastAsia"/>
        </w:rPr>
        <w:t>・雷雲</w:t>
      </w:r>
      <w:r>
        <w:rPr>
          <w:rFonts w:hint="eastAsia"/>
        </w:rPr>
        <w:t xml:space="preserve">    : </w:t>
      </w:r>
      <w:r w:rsidR="005929E8">
        <w:rPr>
          <w:rFonts w:hint="eastAsia"/>
        </w:rPr>
        <w:t>矩形の中心位置が出現位置に</w:t>
      </w:r>
      <w:r>
        <w:rPr>
          <w:rFonts w:hint="eastAsia"/>
        </w:rPr>
        <w:t>。</w:t>
      </w:r>
    </w:p>
    <w:p w:rsidR="00C0030F" w:rsidRDefault="00C0030F" w:rsidP="00101BE8">
      <w:r>
        <w:rPr>
          <w:rFonts w:hint="eastAsia"/>
        </w:rPr>
        <w:t>・裂け目</w:t>
      </w:r>
      <w:r>
        <w:rPr>
          <w:rFonts w:hint="eastAsia"/>
        </w:rPr>
        <w:t xml:space="preserve">  : </w:t>
      </w:r>
      <w:r>
        <w:rPr>
          <w:rFonts w:hint="eastAsia"/>
        </w:rPr>
        <w:t>同上</w:t>
      </w:r>
    </w:p>
    <w:p w:rsidR="00C0030F" w:rsidRDefault="00C0030F" w:rsidP="00101BE8">
      <w:r>
        <w:rPr>
          <w:rFonts w:hint="eastAsia"/>
        </w:rPr>
        <w:t>・周遊</w:t>
      </w:r>
      <w:r>
        <w:rPr>
          <w:rFonts w:hint="eastAsia"/>
        </w:rPr>
        <w:t xml:space="preserve">    : </w:t>
      </w:r>
      <w:r>
        <w:rPr>
          <w:rFonts w:hint="eastAsia"/>
        </w:rPr>
        <w:t>パスのデータを元に</w:t>
      </w:r>
      <w:r w:rsidR="005929E8">
        <w:rPr>
          <w:rFonts w:hint="eastAsia"/>
        </w:rPr>
        <w:t>スプラインを計算する。始点と終点を見て回転の方向を決めている</w:t>
      </w:r>
      <w:r>
        <w:rPr>
          <w:rFonts w:hint="eastAsia"/>
        </w:rPr>
        <w:t>。</w:t>
      </w:r>
    </w:p>
    <w:p w:rsidR="00C0030F" w:rsidRDefault="007E1D54" w:rsidP="00101BE8">
      <w:pPr>
        <w:rPr>
          <w:rFonts w:hint="eastAsia"/>
        </w:rPr>
      </w:pPr>
      <w:r>
        <w:rPr>
          <w:rFonts w:hint="eastAsia"/>
          <w:noProof/>
        </w:rPr>
        <w:drawing>
          <wp:inline distT="0" distB="0" distL="0" distR="0">
            <wp:extent cx="3810000" cy="2286000"/>
            <wp:effectExtent l="0" t="0" r="0" b="0"/>
            <wp:docPr id="16" name="図 16" descr="C:\Users\takebe_makoto\Documents\IS-CTR-DEBUGGER\Screenshots\image_20140624_142317_00_U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akebe_makoto\Documents\IS-CTR-DEBUGGER\Screenshots\image_20140624_142317_00_UL.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00" cy="2286000"/>
                    </a:xfrm>
                    <a:prstGeom prst="rect">
                      <a:avLst/>
                    </a:prstGeom>
                    <a:noFill/>
                    <a:ln>
                      <a:noFill/>
                    </a:ln>
                  </pic:spPr>
                </pic:pic>
              </a:graphicData>
            </a:graphic>
          </wp:inline>
        </w:drawing>
      </w:r>
    </w:p>
    <w:p w:rsidR="00850CF7" w:rsidRDefault="00850CF7" w:rsidP="00101BE8">
      <w:pPr>
        <w:rPr>
          <w:rFonts w:hint="eastAsia"/>
        </w:rPr>
      </w:pPr>
    </w:p>
    <w:p w:rsidR="00850CF7" w:rsidRPr="00C0030F" w:rsidRDefault="00850CF7" w:rsidP="00101BE8"/>
    <w:sectPr w:rsidR="00850CF7" w:rsidRPr="00C0030F">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00"/>
  <w:bordersDoNotSurroundHeader/>
  <w:bordersDoNotSurroundFooter/>
  <w:proofState w:spelling="clean" w:grammar="dirty"/>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2EEA"/>
    <w:rsid w:val="00101BE8"/>
    <w:rsid w:val="00113305"/>
    <w:rsid w:val="001A613C"/>
    <w:rsid w:val="00335417"/>
    <w:rsid w:val="00376E77"/>
    <w:rsid w:val="00382A30"/>
    <w:rsid w:val="003A49DF"/>
    <w:rsid w:val="005929E8"/>
    <w:rsid w:val="00685406"/>
    <w:rsid w:val="007E1D54"/>
    <w:rsid w:val="00836C29"/>
    <w:rsid w:val="00850CF7"/>
    <w:rsid w:val="00947B95"/>
    <w:rsid w:val="00952E54"/>
    <w:rsid w:val="009A1164"/>
    <w:rsid w:val="00BD3081"/>
    <w:rsid w:val="00C0030F"/>
    <w:rsid w:val="00C42EEA"/>
    <w:rsid w:val="00EB4759"/>
    <w:rsid w:val="00F26B5A"/>
    <w:rsid w:val="00F7749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36C2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836C29"/>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36C2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836C29"/>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microsoft.com/office/2007/relationships/stylesWithEffects" Target="stylesWithEffects.xml"/><Relationship Id="rId16" Type="http://schemas.openxmlformats.org/officeDocument/2006/relationships/image" Target="media/image12.jpe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170</TotalTime>
  <Pages>4</Pages>
  <Words>323</Words>
  <Characters>1847</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2166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default_gf</dc:creator>
  <cp:keywords/>
  <dc:description/>
  <cp:lastModifiedBy>default_gf</cp:lastModifiedBy>
  <cp:revision>9</cp:revision>
  <dcterms:created xsi:type="dcterms:W3CDTF">2014-06-24T02:42:00Z</dcterms:created>
  <dcterms:modified xsi:type="dcterms:W3CDTF">2014-06-24T06:58:00Z</dcterms:modified>
</cp:coreProperties>
</file>